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7E3" w:rsidRPr="007367E3" w:rsidRDefault="005225FC" w:rsidP="007367E3">
      <w:pPr>
        <w:framePr w:hSpace="180" w:wrap="around" w:vAnchor="page" w:hAnchor="margin" w:y="339"/>
        <w:jc w:val="right"/>
        <w:rPr>
          <w:b/>
          <w:bCs/>
          <w:iCs/>
        </w:rPr>
      </w:pPr>
      <w:r>
        <w:rPr>
          <w:b/>
          <w:bCs/>
          <w:iCs/>
        </w:rPr>
        <w:t xml:space="preserve">Приложение № </w:t>
      </w:r>
      <w:r w:rsidR="00A47E46">
        <w:rPr>
          <w:b/>
          <w:bCs/>
          <w:iCs/>
        </w:rPr>
        <w:t>13</w:t>
      </w:r>
    </w:p>
    <w:p w:rsidR="007367E3" w:rsidRDefault="007367E3" w:rsidP="007367E3">
      <w:pPr>
        <w:framePr w:hSpace="180" w:wrap="around" w:vAnchor="page" w:hAnchor="margin" w:y="339"/>
        <w:jc w:val="right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           </w:t>
      </w:r>
    </w:p>
    <w:p w:rsidR="007367E3" w:rsidRDefault="007367E3" w:rsidP="007367E3">
      <w:pPr>
        <w:framePr w:hSpace="180" w:wrap="around" w:vAnchor="page" w:hAnchor="margin" w:y="339"/>
        <w:jc w:val="right"/>
        <w:rPr>
          <w:bCs/>
          <w:iCs/>
        </w:rPr>
      </w:pPr>
      <w:r>
        <w:rPr>
          <w:bCs/>
          <w:iCs/>
        </w:rPr>
        <w:t>УТВЕРЖДЕНО</w:t>
      </w:r>
    </w:p>
    <w:p w:rsidR="007367E3" w:rsidRDefault="007367E3" w:rsidP="007367E3">
      <w:pPr>
        <w:framePr w:hSpace="180" w:wrap="around" w:vAnchor="page" w:hAnchor="margin" w:y="339"/>
        <w:jc w:val="right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              </w:t>
      </w:r>
      <w:proofErr w:type="gramStart"/>
      <w:r>
        <w:rPr>
          <w:bCs/>
          <w:iCs/>
        </w:rPr>
        <w:t xml:space="preserve">приказом  </w:t>
      </w:r>
      <w:proofErr w:type="spellStart"/>
      <w:r>
        <w:rPr>
          <w:bCs/>
          <w:iCs/>
        </w:rPr>
        <w:t>ректор</w:t>
      </w:r>
      <w:proofErr w:type="gramEnd"/>
      <w:r>
        <w:rPr>
          <w:bCs/>
          <w:iCs/>
        </w:rPr>
        <w:t>a</w:t>
      </w:r>
      <w:proofErr w:type="spellEnd"/>
    </w:p>
    <w:p w:rsidR="007367E3" w:rsidRDefault="007367E3" w:rsidP="007367E3">
      <w:pPr>
        <w:framePr w:hSpace="180" w:wrap="around" w:vAnchor="page" w:hAnchor="margin" w:y="339"/>
        <w:jc w:val="right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ФГБОУ ВО «НИУ «МЭИ»</w:t>
      </w:r>
    </w:p>
    <w:p w:rsidR="00484F8A" w:rsidRDefault="007367E3" w:rsidP="00484F8A">
      <w:pPr>
        <w:jc w:val="right"/>
      </w:pPr>
      <w:r>
        <w:rPr>
          <w:bCs/>
          <w:iCs/>
        </w:rPr>
        <w:t xml:space="preserve">                                                                                                                                                                            </w:t>
      </w:r>
      <w:r w:rsidR="00484F8A">
        <w:rPr>
          <w:bCs/>
          <w:iCs/>
        </w:rPr>
        <w:t xml:space="preserve">от "28" июня </w:t>
      </w:r>
      <w:r w:rsidR="00484F8A">
        <w:t xml:space="preserve">2022 </w:t>
      </w:r>
      <w:r w:rsidR="00484F8A">
        <w:rPr>
          <w:bCs/>
          <w:iCs/>
        </w:rPr>
        <w:t>г. № 481</w:t>
      </w:r>
    </w:p>
    <w:p w:rsidR="007367E3" w:rsidRDefault="007367E3" w:rsidP="007367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02197" w:rsidRPr="006903D5" w:rsidRDefault="007367E3" w:rsidP="00102197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 w:rsidRPr="006903D5">
        <w:rPr>
          <w:b/>
        </w:rPr>
        <w:t xml:space="preserve"> </w:t>
      </w:r>
      <w:r w:rsidR="00102197" w:rsidRPr="006903D5">
        <w:rPr>
          <w:b/>
        </w:rPr>
        <w:t xml:space="preserve"> </w:t>
      </w:r>
      <w:r w:rsidRPr="006903D5">
        <w:rPr>
          <w:b/>
        </w:rPr>
        <w:t>П</w:t>
      </w:r>
      <w:r w:rsidR="00102197" w:rsidRPr="006903D5">
        <w:rPr>
          <w:b/>
        </w:rPr>
        <w:t>лан периодических проверок условий обработки персональных данных в целях осуществления внутреннего контроля соответствия обработки персональных данных установленным требованиям</w:t>
      </w:r>
    </w:p>
    <w:p w:rsidR="00102197" w:rsidRPr="00DE7B73" w:rsidRDefault="00102197" w:rsidP="0010219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tbl>
      <w:tblPr>
        <w:tblW w:w="1460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977"/>
        <w:gridCol w:w="1559"/>
        <w:gridCol w:w="2552"/>
        <w:gridCol w:w="1984"/>
        <w:gridCol w:w="2410"/>
        <w:gridCol w:w="2693"/>
      </w:tblGrid>
      <w:tr w:rsidR="00713FD9" w:rsidRPr="00DE7B73" w:rsidTr="007367E3">
        <w:trPr>
          <w:trHeight w:val="1573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7B73">
              <w:rPr>
                <w:b/>
                <w:sz w:val="22"/>
                <w:szCs w:val="22"/>
              </w:rPr>
              <w:t>№</w:t>
            </w:r>
          </w:p>
          <w:p w:rsidR="00713FD9" w:rsidRPr="00DE7B73" w:rsidRDefault="00713FD9" w:rsidP="007D756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7B73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7B73">
              <w:rPr>
                <w:b/>
                <w:sz w:val="22"/>
                <w:szCs w:val="22"/>
              </w:rPr>
              <w:t>Краткое описание проверочных</w:t>
            </w:r>
          </w:p>
          <w:p w:rsidR="00713FD9" w:rsidRPr="00DE7B73" w:rsidRDefault="00713FD9" w:rsidP="007D756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7B73">
              <w:rPr>
                <w:b/>
                <w:sz w:val="22"/>
                <w:szCs w:val="22"/>
              </w:rPr>
              <w:t>мероприятий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7B73">
              <w:rPr>
                <w:b/>
                <w:sz w:val="22"/>
                <w:szCs w:val="22"/>
              </w:rPr>
              <w:t>Периодичность</w:t>
            </w:r>
          </w:p>
          <w:p w:rsidR="00713FD9" w:rsidRPr="00DE7B73" w:rsidRDefault="00713FD9" w:rsidP="007D756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7B73">
              <w:rPr>
                <w:b/>
                <w:sz w:val="22"/>
                <w:szCs w:val="22"/>
              </w:rPr>
              <w:t>проверочных мероприятий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13FD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7B73">
              <w:rPr>
                <w:b/>
                <w:sz w:val="22"/>
                <w:szCs w:val="22"/>
              </w:rPr>
              <w:t>Дата   проведения</w:t>
            </w:r>
          </w:p>
          <w:p w:rsidR="00713FD9" w:rsidRPr="00DE7B73" w:rsidRDefault="00713FD9" w:rsidP="00713FD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7B73">
              <w:rPr>
                <w:b/>
                <w:sz w:val="22"/>
                <w:szCs w:val="22"/>
              </w:rPr>
              <w:t>мероприятий Результат</w:t>
            </w:r>
          </w:p>
          <w:p w:rsidR="00713FD9" w:rsidRPr="00DE7B73" w:rsidRDefault="00713FD9" w:rsidP="007D756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7B73">
              <w:rPr>
                <w:b/>
              </w:rPr>
              <w:t>провер</w:t>
            </w:r>
            <w:r w:rsidRPr="00DE7B73">
              <w:rPr>
                <w:b/>
                <w:sz w:val="22"/>
                <w:szCs w:val="22"/>
              </w:rPr>
              <w:t>ки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7B73">
              <w:rPr>
                <w:b/>
                <w:sz w:val="22"/>
                <w:szCs w:val="22"/>
              </w:rPr>
              <w:t>Ф.И.О.</w:t>
            </w:r>
          </w:p>
          <w:p w:rsidR="00713FD9" w:rsidRPr="00DE7B73" w:rsidRDefault="00713FD9" w:rsidP="007D756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7B73">
              <w:rPr>
                <w:b/>
              </w:rPr>
              <w:t>ответст</w:t>
            </w:r>
            <w:r w:rsidRPr="00DE7B73">
              <w:rPr>
                <w:b/>
                <w:sz w:val="22"/>
                <w:szCs w:val="22"/>
              </w:rPr>
              <w:t>венного</w:t>
            </w:r>
          </w:p>
          <w:p w:rsidR="00713FD9" w:rsidRPr="00DE7B73" w:rsidRDefault="00713FD9" w:rsidP="007D756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7B73">
              <w:rPr>
                <w:b/>
                <w:sz w:val="22"/>
                <w:szCs w:val="22"/>
              </w:rPr>
              <w:t>пользователя,</w:t>
            </w:r>
          </w:p>
          <w:p w:rsidR="00713FD9" w:rsidRPr="00DE7B73" w:rsidRDefault="00713FD9" w:rsidP="007D756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7B73">
              <w:rPr>
                <w:b/>
                <w:sz w:val="22"/>
                <w:szCs w:val="22"/>
              </w:rPr>
              <w:t>подпись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7B73">
              <w:rPr>
                <w:b/>
                <w:sz w:val="22"/>
                <w:szCs w:val="22"/>
              </w:rPr>
              <w:t>Фамилия и роспись</w:t>
            </w:r>
          </w:p>
          <w:p w:rsidR="00713FD9" w:rsidRPr="00DE7B73" w:rsidRDefault="00713FD9" w:rsidP="007D756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7B73">
              <w:rPr>
                <w:b/>
                <w:sz w:val="22"/>
                <w:szCs w:val="22"/>
              </w:rPr>
              <w:t>лица, проводившего</w:t>
            </w:r>
          </w:p>
          <w:p w:rsidR="00713FD9" w:rsidRPr="00DE7B73" w:rsidRDefault="00713FD9" w:rsidP="007D756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7B73">
              <w:rPr>
                <w:b/>
                <w:sz w:val="22"/>
                <w:szCs w:val="22"/>
              </w:rPr>
              <w:t>проверку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7B73">
              <w:rPr>
                <w:b/>
                <w:sz w:val="22"/>
                <w:szCs w:val="22"/>
              </w:rPr>
              <w:t>Примечание</w:t>
            </w:r>
          </w:p>
        </w:tc>
      </w:tr>
      <w:tr w:rsidR="00713FD9" w:rsidRPr="00DE7B73" w:rsidTr="007367E3">
        <w:trPr>
          <w:trHeight w:val="64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1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Контроль технического состояния средств охранной и пожарной сигнализации и соблюдения режима охраны     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1 раз    </w:t>
            </w:r>
          </w:p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в месяц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13FD9" w:rsidRPr="00DE7B73" w:rsidTr="007367E3">
        <w:trPr>
          <w:trHeight w:val="48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2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>Проверка выполнения требований по условиям размещения АРМ в помещениях,</w:t>
            </w:r>
          </w:p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в </w:t>
            </w:r>
            <w:r w:rsidR="00C172FD">
              <w:rPr>
                <w:sz w:val="22"/>
                <w:szCs w:val="22"/>
              </w:rPr>
              <w:t>которых размещены средства ИСПД</w:t>
            </w:r>
            <w:r w:rsidRPr="00DE7B73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1 раз в  </w:t>
            </w:r>
          </w:p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3 месяца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13FD9" w:rsidRPr="00DE7B73" w:rsidTr="007367E3">
        <w:trPr>
          <w:trHeight w:val="8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3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>Проверка соответствия состава и структуры прог</w:t>
            </w:r>
            <w:r w:rsidR="00C172FD">
              <w:rPr>
                <w:sz w:val="22"/>
                <w:szCs w:val="22"/>
              </w:rPr>
              <w:t xml:space="preserve">раммно-технических средств ИСПД </w:t>
            </w:r>
            <w:r w:rsidRPr="00DE7B73">
              <w:rPr>
                <w:sz w:val="22"/>
                <w:szCs w:val="22"/>
              </w:rPr>
              <w:t>документированному составу и структуре средств</w:t>
            </w:r>
            <w:r w:rsidR="00C172FD">
              <w:rPr>
                <w:sz w:val="22"/>
                <w:szCs w:val="22"/>
              </w:rPr>
              <w:t>, разрешенных для обработки ПД</w:t>
            </w:r>
            <w:r w:rsidRPr="00DE7B73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1 раз в  </w:t>
            </w:r>
          </w:p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3 месяца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13FD9" w:rsidRPr="00DE7B73" w:rsidTr="007367E3">
        <w:trPr>
          <w:trHeight w:val="48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4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>Проверка целостности наклейки на системных блоках и других</w:t>
            </w:r>
            <w:r w:rsidR="003409D3">
              <w:rPr>
                <w:sz w:val="22"/>
                <w:szCs w:val="22"/>
              </w:rPr>
              <w:t xml:space="preserve"> ТС, участвующих в обработке ПД</w:t>
            </w:r>
            <w:r w:rsidRPr="00DE7B73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1 раз    </w:t>
            </w:r>
          </w:p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в месяц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13FD9" w:rsidRPr="00DE7B73" w:rsidTr="007367E3">
        <w:trPr>
          <w:trHeight w:val="48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5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Проверка допуска в помещения, где </w:t>
            </w:r>
            <w:r w:rsidR="003409D3">
              <w:rPr>
                <w:sz w:val="22"/>
                <w:szCs w:val="22"/>
              </w:rPr>
              <w:t>размещены средства ИСПД</w:t>
            </w:r>
            <w:r>
              <w:rPr>
                <w:sz w:val="22"/>
                <w:szCs w:val="22"/>
              </w:rPr>
              <w:t>, и о</w:t>
            </w:r>
            <w:r w:rsidR="003409D3">
              <w:rPr>
                <w:sz w:val="22"/>
                <w:szCs w:val="22"/>
              </w:rPr>
              <w:t>существляется обработка ПД</w:t>
            </w:r>
            <w:r w:rsidRPr="00DE7B73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1 раз в  </w:t>
            </w:r>
          </w:p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3 месяца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13FD9" w:rsidRPr="00DE7B73" w:rsidTr="007367E3">
        <w:trPr>
          <w:trHeight w:val="80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lastRenderedPageBreak/>
              <w:t xml:space="preserve">6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>Проверка соответствия реального ур</w:t>
            </w:r>
            <w:r w:rsidR="003409D3">
              <w:rPr>
                <w:sz w:val="22"/>
                <w:szCs w:val="22"/>
              </w:rPr>
              <w:t>овня полномочий по доступу к ПД</w:t>
            </w:r>
            <w:r w:rsidRPr="00DE7B73">
              <w:rPr>
                <w:sz w:val="22"/>
                <w:szCs w:val="22"/>
              </w:rPr>
              <w:t xml:space="preserve"> различных пользователей, установлен </w:t>
            </w:r>
          </w:p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>ному в списке лиц, допу</w:t>
            </w:r>
            <w:r w:rsidR="00C172FD">
              <w:rPr>
                <w:sz w:val="22"/>
                <w:szCs w:val="22"/>
              </w:rPr>
              <w:t xml:space="preserve">щенных к </w:t>
            </w:r>
            <w:r w:rsidR="00BC2B2A">
              <w:rPr>
                <w:sz w:val="22"/>
                <w:szCs w:val="22"/>
              </w:rPr>
              <w:t>о</w:t>
            </w:r>
            <w:r w:rsidR="003409D3">
              <w:rPr>
                <w:sz w:val="22"/>
                <w:szCs w:val="22"/>
              </w:rPr>
              <w:t>бработке ПД</w:t>
            </w:r>
            <w:r w:rsidRPr="00DE7B73">
              <w:rPr>
                <w:sz w:val="22"/>
                <w:szCs w:val="22"/>
              </w:rPr>
              <w:t xml:space="preserve">, уровню полномочий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1 раз в  </w:t>
            </w:r>
          </w:p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3 месяца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13FD9" w:rsidRPr="00DE7B73" w:rsidTr="007367E3">
        <w:trPr>
          <w:trHeight w:val="64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7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1D036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Проверка наличия средств защиты информации в соответствии с указанными в Журнале учета средствами защиты информации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1 раз в  </w:t>
            </w:r>
          </w:p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3 месяца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13FD9" w:rsidRPr="00DE7B73" w:rsidTr="007367E3">
        <w:trPr>
          <w:trHeight w:val="32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8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Проверка правильности применения средств защиты информации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1 раз в  </w:t>
            </w:r>
          </w:p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3 месяца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13FD9" w:rsidRPr="00DE7B73" w:rsidTr="007367E3">
        <w:trPr>
          <w:trHeight w:val="48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9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Проверка неизменности настроенных параметров антивирусной защиты на    </w:t>
            </w:r>
          </w:p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рабочих станциях пользователей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1 раз    </w:t>
            </w:r>
          </w:p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в месяц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13FD9" w:rsidRPr="00DE7B73" w:rsidTr="007367E3">
        <w:trPr>
          <w:trHeight w:val="48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Контроль за обновлениями ПО и        </w:t>
            </w:r>
          </w:p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>единообразия применя</w:t>
            </w:r>
            <w:r w:rsidR="00DA6493">
              <w:rPr>
                <w:sz w:val="22"/>
                <w:szCs w:val="22"/>
              </w:rPr>
              <w:t>емого ПО на всех элементах ИСПД</w:t>
            </w:r>
            <w:r w:rsidRPr="00DE7B73">
              <w:rPr>
                <w:sz w:val="22"/>
                <w:szCs w:val="22"/>
              </w:rPr>
              <w:t xml:space="preserve">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1 раз    </w:t>
            </w:r>
          </w:p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в неделю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13FD9" w:rsidRPr="00DE7B73" w:rsidTr="007367E3">
        <w:trPr>
          <w:trHeight w:val="32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Проверка соблюдения правил парольной защиты        </w:t>
            </w:r>
          </w:p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1 раз в  </w:t>
            </w:r>
          </w:p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3 месяца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13FD9" w:rsidRPr="00DE7B73" w:rsidTr="007367E3">
        <w:trPr>
          <w:trHeight w:val="32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12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Проверка работоспособности системы резервного копирования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1 раз    </w:t>
            </w:r>
          </w:p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в месяц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13FD9" w:rsidRPr="00DE7B73" w:rsidTr="007367E3">
        <w:trPr>
          <w:trHeight w:val="48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13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>Проведение мероприятий по проверке организации учета и услови</w:t>
            </w:r>
            <w:r w:rsidR="00F61B15">
              <w:rPr>
                <w:sz w:val="22"/>
                <w:szCs w:val="22"/>
              </w:rPr>
              <w:t>й хранения съемных носителей ПД</w:t>
            </w:r>
            <w:r w:rsidRPr="00DE7B73">
              <w:rPr>
                <w:sz w:val="22"/>
                <w:szCs w:val="22"/>
              </w:rPr>
              <w:t xml:space="preserve">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1 раз в  </w:t>
            </w:r>
          </w:p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3 месяца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13FD9" w:rsidRPr="00DE7B73" w:rsidTr="007367E3">
        <w:trPr>
          <w:trHeight w:val="48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14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Проверка соблюдения требований по обеспечению безопасности при использовании ресурсов сети Интернет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1 раз    </w:t>
            </w:r>
          </w:p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в месяц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13FD9" w:rsidRPr="00DE7B73" w:rsidTr="007367E3">
        <w:trPr>
          <w:trHeight w:val="112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lastRenderedPageBreak/>
              <w:t xml:space="preserve">15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Проверка знаний персоналом руководящих документов, технологических инструкций, предписаний, актов, заключений и уровень овладения персоналом технологией безопасной обработки информации, описанной в этих инструкциях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1 раз    </w:t>
            </w:r>
          </w:p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в год  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13FD9" w:rsidRPr="00DE7B73" w:rsidTr="007367E3">
        <w:trPr>
          <w:trHeight w:val="48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16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>Проверка знаний инструкций по обеспечению безопасности</w:t>
            </w:r>
            <w:r w:rsidR="00491816">
              <w:rPr>
                <w:sz w:val="22"/>
                <w:szCs w:val="22"/>
              </w:rPr>
              <w:t xml:space="preserve"> информации пользователями ИСПД</w:t>
            </w:r>
            <w:r w:rsidRPr="00DE7B73">
              <w:rPr>
                <w:sz w:val="22"/>
                <w:szCs w:val="22"/>
              </w:rPr>
              <w:t xml:space="preserve">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1 раз в  </w:t>
            </w:r>
          </w:p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>6 месяцев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13FD9" w:rsidRPr="00DE7B73" w:rsidTr="007367E3">
        <w:trPr>
          <w:trHeight w:val="112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17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Проверка наличия документов,         </w:t>
            </w:r>
          </w:p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>подтверждающих возможность применения технических и программных средств вычислит</w:t>
            </w:r>
            <w:r w:rsidR="00491816">
              <w:rPr>
                <w:sz w:val="22"/>
                <w:szCs w:val="22"/>
              </w:rPr>
              <w:t>ельной техники для обработки ПД</w:t>
            </w:r>
            <w:r w:rsidRPr="00DE7B73">
              <w:rPr>
                <w:sz w:val="22"/>
                <w:szCs w:val="22"/>
              </w:rPr>
              <w:t xml:space="preserve"> и применения средств защиты (сертификатов соответствия и других  </w:t>
            </w:r>
          </w:p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документов)         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1 раз в  </w:t>
            </w:r>
          </w:p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 xml:space="preserve">3 месяца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FD9" w:rsidRPr="00DE7B73" w:rsidRDefault="00713FD9" w:rsidP="007D75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102197" w:rsidRPr="00DE7B73" w:rsidRDefault="00102197" w:rsidP="00102197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02197" w:rsidRPr="00066292" w:rsidRDefault="00102197" w:rsidP="00102197">
      <w:pPr>
        <w:spacing w:before="240"/>
        <w:ind w:firstLine="567"/>
      </w:pPr>
      <w:r w:rsidRPr="00066292">
        <w:t>СОГЛАСОВАНО:</w:t>
      </w:r>
    </w:p>
    <w:p w:rsidR="00102197" w:rsidRPr="00066292" w:rsidRDefault="00102197" w:rsidP="00102197">
      <w:pPr>
        <w:autoSpaceDE w:val="0"/>
        <w:autoSpaceDN w:val="0"/>
        <w:adjustRightInd w:val="0"/>
        <w:jc w:val="both"/>
      </w:pPr>
      <w:r w:rsidRPr="00066292">
        <w:t>Ответственный за организацию обработки</w:t>
      </w:r>
    </w:p>
    <w:p w:rsidR="00102197" w:rsidRPr="00066292" w:rsidRDefault="00102197" w:rsidP="00102197">
      <w:pPr>
        <w:autoSpaceDE w:val="0"/>
        <w:autoSpaceDN w:val="0"/>
        <w:adjustRightInd w:val="0"/>
        <w:jc w:val="both"/>
      </w:pPr>
      <w:r w:rsidRPr="00066292">
        <w:t>персональных данных в</w:t>
      </w:r>
      <w:r w:rsidRPr="00066292">
        <w:rPr>
          <w:rFonts w:eastAsia="Calibri"/>
          <w:lang w:eastAsia="en-US"/>
        </w:rPr>
        <w:t xml:space="preserve">  ФГБОУ ВО «НИУ «МЭИ»</w:t>
      </w:r>
    </w:p>
    <w:p w:rsidR="00102197" w:rsidRPr="00066292" w:rsidRDefault="00066292" w:rsidP="00102197">
      <w:pPr>
        <w:tabs>
          <w:tab w:val="left" w:pos="4962"/>
          <w:tab w:val="left" w:pos="8222"/>
        </w:tabs>
        <w:spacing w:line="0" w:lineRule="atLeast"/>
      </w:pPr>
      <w:r w:rsidRPr="00066292">
        <w:t>Проректор по безопасности</w:t>
      </w:r>
      <w:r w:rsidR="00102197" w:rsidRPr="00066292">
        <w:tab/>
        <w:t xml:space="preserve">__________________ </w:t>
      </w:r>
      <w:r w:rsidR="00102197" w:rsidRPr="00066292">
        <w:tab/>
      </w:r>
      <w:r w:rsidR="007367E3">
        <w:t>А.В. Плотн</w:t>
      </w:r>
      <w:r w:rsidR="00683D4F">
        <w:t>и</w:t>
      </w:r>
      <w:r w:rsidR="007367E3">
        <w:t>ков</w:t>
      </w:r>
    </w:p>
    <w:p w:rsidR="00066292" w:rsidRPr="00066292" w:rsidRDefault="004F50F0" w:rsidP="00102197">
      <w:pPr>
        <w:tabs>
          <w:tab w:val="left" w:pos="4962"/>
          <w:tab w:val="left" w:pos="8222"/>
        </w:tabs>
        <w:spacing w:line="0" w:lineRule="atLeast"/>
      </w:pPr>
      <w:r>
        <w:t xml:space="preserve"> </w:t>
      </w:r>
    </w:p>
    <w:p w:rsidR="007367E3" w:rsidRDefault="007367E3" w:rsidP="00066292">
      <w:pPr>
        <w:tabs>
          <w:tab w:val="left" w:pos="4962"/>
          <w:tab w:val="left" w:pos="8222"/>
        </w:tabs>
      </w:pPr>
      <w:r>
        <w:t xml:space="preserve">Начальник </w:t>
      </w:r>
      <w:r w:rsidR="00DA51E2">
        <w:t>У</w:t>
      </w:r>
      <w:r>
        <w:t>правления по работе</w:t>
      </w:r>
    </w:p>
    <w:p w:rsidR="00102197" w:rsidRPr="00066292" w:rsidRDefault="007367E3" w:rsidP="00066292">
      <w:pPr>
        <w:tabs>
          <w:tab w:val="left" w:pos="4962"/>
          <w:tab w:val="left" w:pos="8222"/>
        </w:tabs>
      </w:pPr>
      <w:r>
        <w:t xml:space="preserve"> с персоналом </w:t>
      </w:r>
      <w:r w:rsidR="00102197" w:rsidRPr="00066292">
        <w:tab/>
        <w:t xml:space="preserve">__________________ </w:t>
      </w:r>
      <w:r w:rsidR="00102197" w:rsidRPr="00066292">
        <w:tab/>
      </w:r>
      <w:r w:rsidR="00683D4F">
        <w:t>Н.Г. Савин</w:t>
      </w:r>
    </w:p>
    <w:p w:rsidR="00066292" w:rsidRDefault="00066292" w:rsidP="00066292">
      <w:pPr>
        <w:pStyle w:val="1"/>
        <w:tabs>
          <w:tab w:val="left" w:pos="4962"/>
          <w:tab w:val="left" w:pos="5954"/>
          <w:tab w:val="left" w:pos="8300"/>
        </w:tabs>
        <w:spacing w:line="240" w:lineRule="auto"/>
        <w:ind w:firstLine="0"/>
        <w:rPr>
          <w:color w:val="000000"/>
          <w:sz w:val="24"/>
        </w:rPr>
      </w:pPr>
    </w:p>
    <w:p w:rsidR="00102197" w:rsidRPr="00066292" w:rsidRDefault="005E6473" w:rsidP="00066292">
      <w:pPr>
        <w:pStyle w:val="1"/>
        <w:tabs>
          <w:tab w:val="left" w:pos="4962"/>
          <w:tab w:val="left" w:pos="5954"/>
          <w:tab w:val="left" w:pos="8300"/>
        </w:tabs>
        <w:spacing w:line="240" w:lineRule="auto"/>
        <w:ind w:firstLine="0"/>
        <w:rPr>
          <w:color w:val="000000"/>
          <w:sz w:val="24"/>
        </w:rPr>
      </w:pPr>
      <w:r>
        <w:rPr>
          <w:color w:val="000000"/>
          <w:sz w:val="24"/>
        </w:rPr>
        <w:t>Администратор ИСПД</w:t>
      </w:r>
      <w:r w:rsidR="00102197" w:rsidRPr="00066292">
        <w:rPr>
          <w:color w:val="000000"/>
          <w:sz w:val="24"/>
        </w:rPr>
        <w:t xml:space="preserve">- </w:t>
      </w:r>
    </w:p>
    <w:p w:rsidR="00102197" w:rsidRPr="00066292" w:rsidRDefault="00102197" w:rsidP="00066292">
      <w:pPr>
        <w:pStyle w:val="1"/>
        <w:tabs>
          <w:tab w:val="left" w:pos="4962"/>
          <w:tab w:val="left" w:pos="5954"/>
          <w:tab w:val="left" w:pos="8300"/>
        </w:tabs>
        <w:spacing w:line="240" w:lineRule="auto"/>
        <w:ind w:firstLine="0"/>
        <w:rPr>
          <w:color w:val="000000"/>
          <w:sz w:val="24"/>
        </w:rPr>
      </w:pPr>
      <w:r w:rsidRPr="00066292">
        <w:rPr>
          <w:color w:val="000000"/>
          <w:sz w:val="24"/>
        </w:rPr>
        <w:tab/>
        <w:t xml:space="preserve">__________________ </w:t>
      </w:r>
      <w:r w:rsidRPr="00066292">
        <w:rPr>
          <w:color w:val="000000"/>
          <w:sz w:val="24"/>
        </w:rPr>
        <w:tab/>
        <w:t>__________</w:t>
      </w:r>
    </w:p>
    <w:p w:rsidR="00102197" w:rsidRPr="00DE7B73" w:rsidRDefault="007367E3" w:rsidP="00102197">
      <w:pPr>
        <w:pStyle w:val="a"/>
        <w:numPr>
          <w:ilvl w:val="0"/>
          <w:numId w:val="0"/>
        </w:numPr>
        <w:spacing w:before="360"/>
        <w:ind w:left="357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</w:t>
      </w:r>
      <w:r w:rsidR="00102197" w:rsidRPr="00DE7B73">
        <w:rPr>
          <w:szCs w:val="28"/>
        </w:rPr>
        <w:t>«____» __________ 20__ года</w:t>
      </w:r>
    </w:p>
    <w:sectPr w:rsidR="00102197" w:rsidRPr="00DE7B73" w:rsidSect="00102197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259C1"/>
    <w:multiLevelType w:val="multilevel"/>
    <w:tmpl w:val="5DDE80DE"/>
    <w:lvl w:ilvl="0">
      <w:start w:val="1"/>
      <w:numFmt w:val="bullet"/>
      <w:pStyle w:val="a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bullet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97"/>
    <w:rsid w:val="00031654"/>
    <w:rsid w:val="00066292"/>
    <w:rsid w:val="00102197"/>
    <w:rsid w:val="001D036B"/>
    <w:rsid w:val="003409D3"/>
    <w:rsid w:val="00484F8A"/>
    <w:rsid w:val="00491816"/>
    <w:rsid w:val="004F50F0"/>
    <w:rsid w:val="005225FC"/>
    <w:rsid w:val="005E2E92"/>
    <w:rsid w:val="005E6473"/>
    <w:rsid w:val="00683D4F"/>
    <w:rsid w:val="006903D5"/>
    <w:rsid w:val="00713FD9"/>
    <w:rsid w:val="007367E3"/>
    <w:rsid w:val="007404BE"/>
    <w:rsid w:val="00A232C5"/>
    <w:rsid w:val="00A47E46"/>
    <w:rsid w:val="00BC2B2A"/>
    <w:rsid w:val="00C172FD"/>
    <w:rsid w:val="00DA51E2"/>
    <w:rsid w:val="00DA6493"/>
    <w:rsid w:val="00F6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36D8B-2F91-4150-A1D3-820E0435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2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сновной текст1"/>
    <w:basedOn w:val="a0"/>
    <w:rsid w:val="00102197"/>
    <w:pPr>
      <w:spacing w:line="360" w:lineRule="auto"/>
      <w:ind w:firstLine="720"/>
      <w:jc w:val="both"/>
    </w:pPr>
    <w:rPr>
      <w:sz w:val="28"/>
    </w:rPr>
  </w:style>
  <w:style w:type="paragraph" w:styleId="a">
    <w:name w:val="List Bullet"/>
    <w:basedOn w:val="a0"/>
    <w:autoRedefine/>
    <w:uiPriority w:val="99"/>
    <w:rsid w:val="00102197"/>
    <w:pPr>
      <w:numPr>
        <w:numId w:val="1"/>
      </w:numPr>
      <w:spacing w:line="360" w:lineRule="auto"/>
      <w:jc w:val="both"/>
    </w:pPr>
    <w:rPr>
      <w:sz w:val="28"/>
    </w:rPr>
  </w:style>
  <w:style w:type="paragraph" w:styleId="a4">
    <w:name w:val="Balloon Text"/>
    <w:basedOn w:val="a0"/>
    <w:link w:val="a5"/>
    <w:uiPriority w:val="99"/>
    <w:semiHidden/>
    <w:unhideWhenUsed/>
    <w:rsid w:val="005E2E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E2E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7__x0430__x043c__x0435__x0442__x043a__x0438_ xmlns="a6d6a369-67a1-49a0-a04d-2e9b2b39b2ef" xsi:nil="true"/>
    <_x0414__x0430__x0442__x0430__x0020__x0441__x043e__x0437__x0434__x0430__x043d__x0438__x044f_ xmlns="a6d6a369-67a1-49a0-a04d-2e9b2b39b2ef">2022-06-28T04:50:00+00:00</_x0414__x0430__x0442__x0430__x0020__x0441__x043e__x0437__x0434__x0430__x043d__x0438__x044f_>
    <tag xmlns="a6d6a369-67a1-49a0-a04d-2e9b2b39b2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F66506A24D1F4BB434449611052A74" ma:contentTypeVersion="3" ma:contentTypeDescription="Создание документа." ma:contentTypeScope="" ma:versionID="e79557e954ec8101ffc917be3a0af87b">
  <xsd:schema xmlns:xsd="http://www.w3.org/2001/XMLSchema" xmlns:xs="http://www.w3.org/2001/XMLSchema" xmlns:p="http://schemas.microsoft.com/office/2006/metadata/properties" xmlns:ns2="a6d6a369-67a1-49a0-a04d-2e9b2b39b2ef" targetNamespace="http://schemas.microsoft.com/office/2006/metadata/properties" ma:root="true" ma:fieldsID="389bce57564774f0a7a94be28154a101" ns2:_="">
    <xsd:import namespace="a6d6a369-67a1-49a0-a04d-2e9b2b39b2ef"/>
    <xsd:element name="properties">
      <xsd:complexType>
        <xsd:sequence>
          <xsd:element name="documentManagement">
            <xsd:complexType>
              <xsd:all>
                <xsd:element ref="ns2:_x0417__x0430__x043c__x0435__x0442__x043a__x0438_" minOccurs="0"/>
                <xsd:element ref="ns2:_x0414__x0430__x0442__x0430__x0020__x0441__x043e__x0437__x0434__x0430__x043d__x0438__x044f_" minOccurs="0"/>
                <xsd:element ref="ns2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6a369-67a1-49a0-a04d-2e9b2b39b2ef" elementFormDefault="qualified">
    <xsd:import namespace="http://schemas.microsoft.com/office/2006/documentManagement/types"/>
    <xsd:import namespace="http://schemas.microsoft.com/office/infopath/2007/PartnerControls"/>
    <xsd:element name="_x0417__x0430__x043c__x0435__x0442__x043a__x0438_" ma:index="8" nillable="true" ma:displayName="Заметки" ma:internalName="_x0417__x0430__x043c__x0435__x0442__x043a__x0438_">
      <xsd:simpleType>
        <xsd:restriction base="dms:Note">
          <xsd:maxLength value="255"/>
        </xsd:restriction>
      </xsd:simpleType>
    </xsd:element>
    <xsd:element name="_x0414__x0430__x0442__x0430__x0020__x0441__x043e__x0437__x0434__x0430__x043d__x0438__x044f_" ma:index="9" nillable="true" ma:displayName="Дата создания" ma:format="DateTime" ma:internalName="_x0414__x0430__x0442__x0430__x0020__x0441__x043e__x0437__x0434__x0430__x043d__x0438__x044f_">
      <xsd:simpleType>
        <xsd:restriction base="dms:DateTime"/>
      </xsd:simpleType>
    </xsd:element>
    <xsd:element name="tag" ma:index="10" nillable="true" ma:displayName="tag" ma:internalName="t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CA31E4-4B78-44F1-8A1A-46AB7F17DFDC}"/>
</file>

<file path=customXml/itemProps2.xml><?xml version="1.0" encoding="utf-8"?>
<ds:datastoreItem xmlns:ds="http://schemas.openxmlformats.org/officeDocument/2006/customXml" ds:itemID="{F9533719-BB96-4960-B005-0AAC0A3223E0}"/>
</file>

<file path=customXml/itemProps3.xml><?xml version="1.0" encoding="utf-8"?>
<ds:datastoreItem xmlns:ds="http://schemas.openxmlformats.org/officeDocument/2006/customXml" ds:itemID="{FF997688-36D0-4A84-804B-1713DF52DF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№13 к приказу № 481 от 28 июня 2022 года</dc:title>
  <dc:creator>Левина Оксана Владимировна</dc:creator>
  <cp:lastModifiedBy>Полевая Людмила Ивановна</cp:lastModifiedBy>
  <cp:revision>13</cp:revision>
  <cp:lastPrinted>2016-12-28T12:58:00Z</cp:lastPrinted>
  <dcterms:created xsi:type="dcterms:W3CDTF">2022-03-28T07:38:00Z</dcterms:created>
  <dcterms:modified xsi:type="dcterms:W3CDTF">2022-06-28T10:11:00Z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0x01010092F66506A24D1F4BB434449611052A74</vt:lpwstr>
  </property>
  <property fmtid="{D5CDD505-2E9C-101B-9397-08002B2CF9AE}" pid="3" name="Order">
    <vt:r8>51700</vt:r8>
  </property>
</Properties>
</file>