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40" w:rsidRPr="00366AEE" w:rsidRDefault="00244B86" w:rsidP="00244B86">
      <w:pPr>
        <w:jc w:val="center"/>
        <w:rPr>
          <w:b/>
          <w:sz w:val="28"/>
        </w:rPr>
      </w:pPr>
      <w:r w:rsidRPr="00366AEE">
        <w:rPr>
          <w:b/>
          <w:sz w:val="28"/>
        </w:rPr>
        <w:t>ИНСТРУКЦИЯ</w:t>
      </w:r>
    </w:p>
    <w:p w:rsidR="00CE3509" w:rsidRDefault="005C5A6E" w:rsidP="00366AEE">
      <w:pPr>
        <w:pStyle w:val="a4"/>
        <w:jc w:val="center"/>
        <w:rPr>
          <w:sz w:val="24"/>
        </w:rPr>
      </w:pPr>
      <w:r w:rsidRPr="00366AEE">
        <w:rPr>
          <w:sz w:val="24"/>
        </w:rPr>
        <w:t>Порядок</w:t>
      </w:r>
      <w:r w:rsidR="00721C4A" w:rsidRPr="00366AEE">
        <w:rPr>
          <w:sz w:val="24"/>
        </w:rPr>
        <w:t xml:space="preserve"> </w:t>
      </w:r>
      <w:r w:rsidRPr="00366AEE">
        <w:rPr>
          <w:sz w:val="24"/>
        </w:rPr>
        <w:t>заключения</w:t>
      </w:r>
      <w:r w:rsidR="00140340" w:rsidRPr="00366AEE">
        <w:rPr>
          <w:sz w:val="24"/>
        </w:rPr>
        <w:t xml:space="preserve"> договор</w:t>
      </w:r>
      <w:r w:rsidRPr="00366AEE">
        <w:rPr>
          <w:sz w:val="24"/>
        </w:rPr>
        <w:t>а</w:t>
      </w:r>
      <w:r w:rsidR="00140340" w:rsidRPr="00366AEE">
        <w:rPr>
          <w:sz w:val="24"/>
        </w:rPr>
        <w:t xml:space="preserve"> о целевом обучении </w:t>
      </w:r>
      <w:r w:rsidR="002A1F87" w:rsidRPr="00366AEE">
        <w:rPr>
          <w:sz w:val="24"/>
        </w:rPr>
        <w:t>со студентом, обучающимся по образовательной программе высшего образования</w:t>
      </w:r>
    </w:p>
    <w:p w:rsidR="00366AEE" w:rsidRPr="00366AEE" w:rsidRDefault="00366AEE" w:rsidP="00366AEE">
      <w:pPr>
        <w:pStyle w:val="a4"/>
        <w:jc w:val="center"/>
        <w:rPr>
          <w:b/>
          <w:sz w:val="24"/>
        </w:rPr>
      </w:pPr>
      <w:r w:rsidRPr="00366AEE">
        <w:rPr>
          <w:b/>
          <w:sz w:val="24"/>
        </w:rPr>
        <w:t>(Заказчик – ФГБОУ ВО «НИУ «МЭИ»)</w:t>
      </w:r>
    </w:p>
    <w:p w:rsidR="00366AEE" w:rsidRPr="00366AEE" w:rsidRDefault="00366AEE" w:rsidP="00366AEE">
      <w:pPr>
        <w:pStyle w:val="a4"/>
        <w:jc w:val="center"/>
        <w:rPr>
          <w:sz w:val="24"/>
        </w:rPr>
      </w:pPr>
    </w:p>
    <w:p w:rsidR="00140340" w:rsidRDefault="00721C4A" w:rsidP="008C1EEB">
      <w:pPr>
        <w:jc w:val="both"/>
        <w:rPr>
          <w:sz w:val="24"/>
        </w:rPr>
      </w:pPr>
      <w:r>
        <w:rPr>
          <w:sz w:val="24"/>
        </w:rPr>
        <w:t xml:space="preserve">1. </w:t>
      </w:r>
      <w:r w:rsidR="00140340">
        <w:rPr>
          <w:sz w:val="24"/>
        </w:rPr>
        <w:t xml:space="preserve">Порядок заключения Договора о целевом </w:t>
      </w:r>
      <w:proofErr w:type="gramStart"/>
      <w:r w:rsidR="00140340">
        <w:rPr>
          <w:sz w:val="24"/>
        </w:rPr>
        <w:t xml:space="preserve">обучении </w:t>
      </w:r>
      <w:r w:rsidR="005E1A64" w:rsidRPr="005E1A64">
        <w:rPr>
          <w:sz w:val="24"/>
        </w:rPr>
        <w:t>по</w:t>
      </w:r>
      <w:proofErr w:type="gramEnd"/>
      <w:r w:rsidR="005E1A64" w:rsidRPr="005E1A64">
        <w:rPr>
          <w:sz w:val="24"/>
        </w:rPr>
        <w:t xml:space="preserve"> образовательной программе высшего образования </w:t>
      </w:r>
      <w:r w:rsidR="00140340">
        <w:rPr>
          <w:sz w:val="24"/>
        </w:rPr>
        <w:t xml:space="preserve">(далее – Договор) </w:t>
      </w:r>
      <w:r w:rsidR="003C6EFE" w:rsidRPr="003C6EFE">
        <w:rPr>
          <w:sz w:val="24"/>
        </w:rPr>
        <w:t>установлен</w:t>
      </w:r>
      <w:r w:rsidR="00244B86">
        <w:rPr>
          <w:sz w:val="24"/>
        </w:rPr>
        <w:t xml:space="preserve"> Положением</w:t>
      </w:r>
      <w:r w:rsidR="00140340">
        <w:rPr>
          <w:sz w:val="24"/>
        </w:rPr>
        <w:t xml:space="preserve"> о целевом обучении по образовательным программам среднего профессионального и в</w:t>
      </w:r>
      <w:r w:rsidR="00244B86">
        <w:rPr>
          <w:sz w:val="24"/>
        </w:rPr>
        <w:t>ысшего образования, утвержденным</w:t>
      </w:r>
      <w:r w:rsidR="00864BD8">
        <w:rPr>
          <w:sz w:val="24"/>
        </w:rPr>
        <w:t xml:space="preserve"> П</w:t>
      </w:r>
      <w:r w:rsidR="00140340">
        <w:rPr>
          <w:sz w:val="24"/>
        </w:rPr>
        <w:t>остановлением Правительства Российской Федер</w:t>
      </w:r>
      <w:r w:rsidR="00864BD8">
        <w:rPr>
          <w:sz w:val="24"/>
        </w:rPr>
        <w:t>ации от 27 апреля 2024 г. № 555 «О целевом обучении по образовательным программам среднего профессионального и высшего образования».</w:t>
      </w:r>
    </w:p>
    <w:p w:rsidR="002C5FEF" w:rsidRDefault="00140340" w:rsidP="002C5FEF">
      <w:pPr>
        <w:jc w:val="both"/>
        <w:rPr>
          <w:sz w:val="24"/>
        </w:rPr>
      </w:pPr>
      <w:r>
        <w:rPr>
          <w:sz w:val="24"/>
        </w:rPr>
        <w:t xml:space="preserve">2. </w:t>
      </w:r>
      <w:r w:rsidR="00CB23C7">
        <w:rPr>
          <w:sz w:val="24"/>
        </w:rPr>
        <w:t xml:space="preserve">Заключение Договора осуществляется </w:t>
      </w:r>
      <w:r w:rsidR="00244B86">
        <w:rPr>
          <w:sz w:val="24"/>
        </w:rPr>
        <w:t xml:space="preserve">после размещения </w:t>
      </w:r>
      <w:r w:rsidR="004C2B2A">
        <w:rPr>
          <w:sz w:val="24"/>
        </w:rPr>
        <w:t xml:space="preserve">заказчиком </w:t>
      </w:r>
      <w:r w:rsidR="00864BD8">
        <w:rPr>
          <w:sz w:val="24"/>
        </w:rPr>
        <w:t xml:space="preserve">целевого обучения </w:t>
      </w:r>
      <w:r w:rsidR="002C5FEF" w:rsidRPr="002C5FEF">
        <w:rPr>
          <w:sz w:val="24"/>
        </w:rPr>
        <w:t>в</w:t>
      </w:r>
      <w:r w:rsidR="00CB23C7">
        <w:rPr>
          <w:sz w:val="24"/>
        </w:rPr>
        <w:t xml:space="preserve"> </w:t>
      </w:r>
      <w:r w:rsidR="002C5FEF" w:rsidRPr="002C5FEF">
        <w:rPr>
          <w:sz w:val="24"/>
        </w:rPr>
        <w:t>подсистеме Единой цифро</w:t>
      </w:r>
      <w:r w:rsidR="00CB23C7">
        <w:rPr>
          <w:sz w:val="24"/>
        </w:rPr>
        <w:t xml:space="preserve">вой платформы в сфере занятости </w:t>
      </w:r>
      <w:r w:rsidR="002C5FEF" w:rsidRPr="002C5FEF">
        <w:rPr>
          <w:sz w:val="24"/>
        </w:rPr>
        <w:t>и трудовых отношений «Работа в России»</w:t>
      </w:r>
      <w:r w:rsidR="00244B86">
        <w:rPr>
          <w:sz w:val="24"/>
        </w:rPr>
        <w:t xml:space="preserve"> предложения </w:t>
      </w:r>
      <w:r w:rsidR="005E1A64">
        <w:rPr>
          <w:sz w:val="24"/>
        </w:rPr>
        <w:t>о заключении Д</w:t>
      </w:r>
      <w:r w:rsidR="004C2B2A">
        <w:rPr>
          <w:sz w:val="24"/>
        </w:rPr>
        <w:t>оговора.</w:t>
      </w:r>
    </w:p>
    <w:p w:rsidR="00CB23C7" w:rsidRDefault="00CB23C7" w:rsidP="002D6AA4">
      <w:pPr>
        <w:jc w:val="both"/>
        <w:rPr>
          <w:sz w:val="24"/>
        </w:rPr>
      </w:pPr>
      <w:r>
        <w:rPr>
          <w:sz w:val="24"/>
        </w:rPr>
        <w:t xml:space="preserve">3. </w:t>
      </w:r>
      <w:r w:rsidR="00140340">
        <w:rPr>
          <w:sz w:val="24"/>
        </w:rPr>
        <w:t xml:space="preserve">Для </w:t>
      </w:r>
      <w:r w:rsidR="004C2B2A">
        <w:rPr>
          <w:sz w:val="24"/>
        </w:rPr>
        <w:t xml:space="preserve">создания </w:t>
      </w:r>
      <w:r w:rsidR="00140340">
        <w:rPr>
          <w:sz w:val="24"/>
        </w:rPr>
        <w:t xml:space="preserve"> </w:t>
      </w:r>
      <w:r w:rsidR="004C2B2A">
        <w:rPr>
          <w:sz w:val="24"/>
        </w:rPr>
        <w:t xml:space="preserve">предложения </w:t>
      </w:r>
      <w:r w:rsidR="004C2B2A" w:rsidRPr="004C2B2A">
        <w:rPr>
          <w:sz w:val="24"/>
        </w:rPr>
        <w:t xml:space="preserve">о заключении </w:t>
      </w:r>
      <w:r w:rsidR="004C2B2A">
        <w:rPr>
          <w:sz w:val="24"/>
        </w:rPr>
        <w:t>Договора</w:t>
      </w:r>
      <w:r w:rsidR="004C2B2A" w:rsidRPr="004C2B2A">
        <w:rPr>
          <w:sz w:val="24"/>
        </w:rPr>
        <w:t xml:space="preserve"> </w:t>
      </w:r>
      <w:r w:rsidR="00140340">
        <w:rPr>
          <w:sz w:val="24"/>
        </w:rPr>
        <w:t>кафедра</w:t>
      </w:r>
      <w:r w:rsidR="00A33D4F">
        <w:rPr>
          <w:sz w:val="24"/>
        </w:rPr>
        <w:t>/</w:t>
      </w:r>
      <w:r w:rsidR="005C5A6E">
        <w:rPr>
          <w:sz w:val="24"/>
        </w:rPr>
        <w:t xml:space="preserve">структурное </w:t>
      </w:r>
      <w:r w:rsidR="00A33D4F">
        <w:rPr>
          <w:sz w:val="24"/>
        </w:rPr>
        <w:t>подразделение</w:t>
      </w:r>
      <w:r w:rsidR="002D6AA4">
        <w:rPr>
          <w:sz w:val="24"/>
        </w:rPr>
        <w:t xml:space="preserve"> должна заполнить З</w:t>
      </w:r>
      <w:r w:rsidR="002C5FEF">
        <w:rPr>
          <w:sz w:val="24"/>
        </w:rPr>
        <w:t xml:space="preserve">аявку </w:t>
      </w:r>
      <w:proofErr w:type="gramStart"/>
      <w:r w:rsidR="002D6AA4" w:rsidRPr="002D6AA4">
        <w:rPr>
          <w:sz w:val="24"/>
        </w:rPr>
        <w:t>на создание предложения о заключе</w:t>
      </w:r>
      <w:r w:rsidR="002D6AA4">
        <w:rPr>
          <w:sz w:val="24"/>
        </w:rPr>
        <w:t>нии договора о целевом обучении на портале Работа в России</w:t>
      </w:r>
      <w:proofErr w:type="gramEnd"/>
      <w:r w:rsidR="002D6AA4">
        <w:rPr>
          <w:sz w:val="24"/>
        </w:rPr>
        <w:t xml:space="preserve"> </w:t>
      </w:r>
      <w:r w:rsidR="002C5FEF">
        <w:rPr>
          <w:sz w:val="24"/>
        </w:rPr>
        <w:t>и передать в отдел развития карьер</w:t>
      </w:r>
      <w:r>
        <w:rPr>
          <w:sz w:val="24"/>
        </w:rPr>
        <w:t>ы</w:t>
      </w:r>
      <w:r w:rsidR="004C2B2A">
        <w:rPr>
          <w:sz w:val="24"/>
        </w:rPr>
        <w:t xml:space="preserve"> (далее – ОРК)</w:t>
      </w:r>
      <w:r>
        <w:rPr>
          <w:sz w:val="24"/>
        </w:rPr>
        <w:t xml:space="preserve"> </w:t>
      </w:r>
      <w:r w:rsidR="004C2B2A">
        <w:rPr>
          <w:sz w:val="24"/>
        </w:rPr>
        <w:t xml:space="preserve">по электронной почте на адрес </w:t>
      </w:r>
      <w:hyperlink r:id="rId5" w:history="1">
        <w:r w:rsidR="004C2B2A" w:rsidRPr="00FF1122">
          <w:rPr>
            <w:rStyle w:val="a3"/>
            <w:sz w:val="24"/>
            <w:lang w:val="en-US"/>
          </w:rPr>
          <w:t>SergeevaNM</w:t>
        </w:r>
        <w:r w:rsidR="004C2B2A" w:rsidRPr="00FF1122">
          <w:rPr>
            <w:rStyle w:val="a3"/>
            <w:sz w:val="24"/>
          </w:rPr>
          <w:t>@</w:t>
        </w:r>
        <w:r w:rsidR="004C2B2A" w:rsidRPr="00FF1122">
          <w:rPr>
            <w:rStyle w:val="a3"/>
            <w:sz w:val="24"/>
            <w:lang w:val="en-US"/>
          </w:rPr>
          <w:t>mpei</w:t>
        </w:r>
        <w:r w:rsidR="004C2B2A" w:rsidRPr="00FF1122">
          <w:rPr>
            <w:rStyle w:val="a3"/>
            <w:sz w:val="24"/>
          </w:rPr>
          <w:t>.</w:t>
        </w:r>
        <w:proofErr w:type="spellStart"/>
        <w:r w:rsidR="004C2B2A" w:rsidRPr="00FF1122">
          <w:rPr>
            <w:rStyle w:val="a3"/>
            <w:sz w:val="24"/>
            <w:lang w:val="en-US"/>
          </w:rPr>
          <w:t>ru</w:t>
        </w:r>
        <w:proofErr w:type="spellEnd"/>
      </w:hyperlink>
      <w:r w:rsidR="001B2DE6">
        <w:rPr>
          <w:sz w:val="24"/>
        </w:rPr>
        <w:t>.</w:t>
      </w:r>
    </w:p>
    <w:p w:rsidR="001B2DE6" w:rsidRPr="001B2DE6" w:rsidRDefault="001B2DE6" w:rsidP="008C1EEB">
      <w:pPr>
        <w:jc w:val="both"/>
        <w:rPr>
          <w:sz w:val="24"/>
        </w:rPr>
      </w:pPr>
      <w:r w:rsidRPr="001B2DE6">
        <w:rPr>
          <w:sz w:val="24"/>
        </w:rPr>
        <w:t xml:space="preserve">Срок </w:t>
      </w:r>
      <w:r w:rsidR="00864BD8">
        <w:rPr>
          <w:sz w:val="24"/>
        </w:rPr>
        <w:t>действия</w:t>
      </w:r>
      <w:r w:rsidRPr="001B2DE6">
        <w:rPr>
          <w:sz w:val="24"/>
        </w:rPr>
        <w:t xml:space="preserve"> предложения </w:t>
      </w:r>
      <w:r w:rsidRPr="00864BD8">
        <w:rPr>
          <w:sz w:val="24"/>
        </w:rPr>
        <w:t>кафедра</w:t>
      </w:r>
      <w:r w:rsidR="00A33D4F">
        <w:rPr>
          <w:sz w:val="24"/>
        </w:rPr>
        <w:t>/</w:t>
      </w:r>
      <w:r w:rsidR="005C5A6E">
        <w:rPr>
          <w:sz w:val="24"/>
        </w:rPr>
        <w:t xml:space="preserve">структурное </w:t>
      </w:r>
      <w:r w:rsidR="00A33D4F">
        <w:rPr>
          <w:sz w:val="24"/>
        </w:rPr>
        <w:t>подразделение</w:t>
      </w:r>
      <w:bookmarkStart w:id="0" w:name="_GoBack"/>
      <w:bookmarkEnd w:id="0"/>
      <w:r w:rsidRPr="00864BD8">
        <w:rPr>
          <w:sz w:val="24"/>
        </w:rPr>
        <w:t xml:space="preserve"> определяет самостоятельно</w:t>
      </w:r>
      <w:r w:rsidRPr="001B2DE6">
        <w:rPr>
          <w:sz w:val="24"/>
        </w:rPr>
        <w:t>.</w:t>
      </w:r>
    </w:p>
    <w:p w:rsidR="004D6AD2" w:rsidRDefault="00CB23C7" w:rsidP="008C1EEB">
      <w:pPr>
        <w:jc w:val="both"/>
        <w:rPr>
          <w:sz w:val="24"/>
        </w:rPr>
      </w:pPr>
      <w:r>
        <w:rPr>
          <w:sz w:val="24"/>
        </w:rPr>
        <w:t>4. После подтверждения со стороны ОРК о готовности предложения, кафедра</w:t>
      </w:r>
      <w:r w:rsidR="00A33D4F">
        <w:rPr>
          <w:sz w:val="24"/>
        </w:rPr>
        <w:t>/подразделение</w:t>
      </w:r>
      <w:r>
        <w:rPr>
          <w:sz w:val="24"/>
        </w:rPr>
        <w:t xml:space="preserve"> информирует студентов</w:t>
      </w:r>
      <w:r w:rsidR="004D6AD2">
        <w:rPr>
          <w:sz w:val="24"/>
        </w:rPr>
        <w:t xml:space="preserve"> о возможности заключения Договора. </w:t>
      </w:r>
    </w:p>
    <w:p w:rsidR="005E1A64" w:rsidRDefault="004D6AD2" w:rsidP="002D6AA4">
      <w:pPr>
        <w:jc w:val="both"/>
        <w:rPr>
          <w:sz w:val="24"/>
        </w:rPr>
      </w:pPr>
      <w:r>
        <w:rPr>
          <w:sz w:val="24"/>
        </w:rPr>
        <w:t>5. Студент</w:t>
      </w:r>
      <w:r w:rsidR="00CB23C7">
        <w:rPr>
          <w:sz w:val="24"/>
        </w:rPr>
        <w:t xml:space="preserve">, </w:t>
      </w:r>
      <w:r>
        <w:rPr>
          <w:sz w:val="24"/>
        </w:rPr>
        <w:t>желающий</w:t>
      </w:r>
      <w:r w:rsidR="00CB23C7">
        <w:rPr>
          <w:sz w:val="24"/>
        </w:rPr>
        <w:t xml:space="preserve"> заключить Договор, </w:t>
      </w:r>
      <w:r w:rsidR="002D6AA4">
        <w:rPr>
          <w:sz w:val="24"/>
        </w:rPr>
        <w:t>заполняет З</w:t>
      </w:r>
      <w:r>
        <w:rPr>
          <w:sz w:val="24"/>
        </w:rPr>
        <w:t>аявку</w:t>
      </w:r>
      <w:r w:rsidR="00CB23C7">
        <w:rPr>
          <w:sz w:val="24"/>
        </w:rPr>
        <w:t xml:space="preserve"> </w:t>
      </w:r>
      <w:r w:rsidR="002D6AA4" w:rsidRPr="002D6AA4">
        <w:rPr>
          <w:sz w:val="24"/>
        </w:rPr>
        <w:t>на заключе</w:t>
      </w:r>
      <w:r w:rsidR="002D6AA4">
        <w:rPr>
          <w:sz w:val="24"/>
        </w:rPr>
        <w:t xml:space="preserve">ние договора о целевом </w:t>
      </w:r>
      <w:proofErr w:type="gramStart"/>
      <w:r w:rsidR="002D6AA4">
        <w:rPr>
          <w:sz w:val="24"/>
        </w:rPr>
        <w:t xml:space="preserve">обучении </w:t>
      </w:r>
      <w:r w:rsidR="002D6AA4" w:rsidRPr="002D6AA4">
        <w:rPr>
          <w:sz w:val="24"/>
        </w:rPr>
        <w:t>по</w:t>
      </w:r>
      <w:proofErr w:type="gramEnd"/>
      <w:r w:rsidR="002D6AA4" w:rsidRPr="002D6AA4">
        <w:rPr>
          <w:sz w:val="24"/>
        </w:rPr>
        <w:t xml:space="preserve"> образовательной программе высшего образования</w:t>
      </w:r>
      <w:r w:rsidR="00A33D4F">
        <w:rPr>
          <w:sz w:val="24"/>
        </w:rPr>
        <w:t xml:space="preserve"> и передает его на кафедру/</w:t>
      </w:r>
      <w:r w:rsidR="005C5A6E">
        <w:rPr>
          <w:sz w:val="24"/>
        </w:rPr>
        <w:t>структурное подразделение</w:t>
      </w:r>
      <w:r w:rsidR="00A33D4F">
        <w:rPr>
          <w:sz w:val="24"/>
        </w:rPr>
        <w:t>.</w:t>
      </w:r>
    </w:p>
    <w:p w:rsidR="005E1A64" w:rsidRDefault="001B2DE6" w:rsidP="008C1EEB">
      <w:pPr>
        <w:jc w:val="both"/>
        <w:rPr>
          <w:sz w:val="24"/>
        </w:rPr>
      </w:pPr>
      <w:r w:rsidRPr="001B2DE6">
        <w:rPr>
          <w:sz w:val="24"/>
        </w:rPr>
        <w:t>Идентификационный номер предложения</w:t>
      </w:r>
      <w:r>
        <w:rPr>
          <w:sz w:val="24"/>
        </w:rPr>
        <w:t xml:space="preserve">, который необходимо указать в заявке, можно узнать самостоятельно на </w:t>
      </w:r>
      <w:r w:rsidRPr="001B2DE6">
        <w:rPr>
          <w:sz w:val="24"/>
        </w:rPr>
        <w:t>Единой цифровой платформы в сфере занятости и трудовых отношений «Работа в России»</w:t>
      </w:r>
      <w:r>
        <w:rPr>
          <w:sz w:val="24"/>
        </w:rPr>
        <w:t xml:space="preserve"> или обратиться за информацией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ОРК.</w:t>
      </w:r>
    </w:p>
    <w:p w:rsidR="00A33D4F" w:rsidRDefault="00A33D4F" w:rsidP="008C1EEB">
      <w:pPr>
        <w:jc w:val="both"/>
        <w:rPr>
          <w:sz w:val="24"/>
        </w:rPr>
      </w:pPr>
      <w:r>
        <w:rPr>
          <w:sz w:val="24"/>
        </w:rPr>
        <w:t>6. После получения от студента заявки на заключение Договора, кафедра/</w:t>
      </w:r>
      <w:r w:rsidR="005C5A6E">
        <w:rPr>
          <w:sz w:val="24"/>
        </w:rPr>
        <w:t xml:space="preserve">структурное </w:t>
      </w:r>
      <w:r>
        <w:rPr>
          <w:sz w:val="24"/>
        </w:rPr>
        <w:t xml:space="preserve">подразделение проверяет ее на соответствие требованиям, предъявленным в предложении. </w:t>
      </w:r>
    </w:p>
    <w:p w:rsidR="00A33D4F" w:rsidRDefault="00A33D4F" w:rsidP="008C1EEB">
      <w:pPr>
        <w:jc w:val="both"/>
        <w:rPr>
          <w:sz w:val="24"/>
        </w:rPr>
      </w:pPr>
      <w:r>
        <w:rPr>
          <w:sz w:val="24"/>
        </w:rPr>
        <w:t>В случае согласия на заключение Договора с данным кандидатом,</w:t>
      </w:r>
      <w:r w:rsidR="005C5A6E">
        <w:rPr>
          <w:sz w:val="24"/>
        </w:rPr>
        <w:t xml:space="preserve"> заведующий кафедрой</w:t>
      </w:r>
      <w:r>
        <w:rPr>
          <w:sz w:val="24"/>
        </w:rPr>
        <w:t xml:space="preserve">/руководитель </w:t>
      </w:r>
      <w:r w:rsidR="005C5A6E">
        <w:rPr>
          <w:sz w:val="24"/>
        </w:rPr>
        <w:t xml:space="preserve">структурного </w:t>
      </w:r>
      <w:r>
        <w:rPr>
          <w:sz w:val="24"/>
        </w:rPr>
        <w:t>подразделения ставит на заявке соответствующую отметку.</w:t>
      </w:r>
    </w:p>
    <w:p w:rsidR="00864BD8" w:rsidRDefault="005C5A6E" w:rsidP="008C1EEB">
      <w:pPr>
        <w:jc w:val="both"/>
        <w:rPr>
          <w:sz w:val="24"/>
        </w:rPr>
      </w:pPr>
      <w:r>
        <w:rPr>
          <w:sz w:val="24"/>
        </w:rPr>
        <w:t>7. К</w:t>
      </w:r>
      <w:r w:rsidR="00864BD8">
        <w:rPr>
          <w:sz w:val="24"/>
        </w:rPr>
        <w:t>афедра</w:t>
      </w:r>
      <w:r>
        <w:rPr>
          <w:sz w:val="24"/>
        </w:rPr>
        <w:t>/структурное подразделение</w:t>
      </w:r>
      <w:r w:rsidR="00864BD8">
        <w:rPr>
          <w:sz w:val="24"/>
        </w:rPr>
        <w:t xml:space="preserve"> заполняет Договор</w:t>
      </w:r>
      <w:r w:rsidR="00A33D4F">
        <w:rPr>
          <w:sz w:val="24"/>
        </w:rPr>
        <w:t xml:space="preserve"> в двух экземплярах и вместе с оригиналом</w:t>
      </w:r>
      <w:r>
        <w:rPr>
          <w:sz w:val="24"/>
        </w:rPr>
        <w:t xml:space="preserve"> заявления передает </w:t>
      </w:r>
      <w:r w:rsidRPr="005C5A6E">
        <w:rPr>
          <w:sz w:val="24"/>
        </w:rPr>
        <w:t>начальнику О</w:t>
      </w:r>
      <w:r>
        <w:rPr>
          <w:sz w:val="24"/>
        </w:rPr>
        <w:t>РК Сергеевой Н.М. (комн. И-306) для согласования и подписания.</w:t>
      </w:r>
    </w:p>
    <w:p w:rsidR="001B2DE6" w:rsidRDefault="005C5A6E" w:rsidP="00E76F22">
      <w:pPr>
        <w:jc w:val="both"/>
        <w:rPr>
          <w:sz w:val="24"/>
        </w:rPr>
      </w:pPr>
      <w:r>
        <w:rPr>
          <w:sz w:val="24"/>
        </w:rPr>
        <w:t>8</w:t>
      </w:r>
      <w:r w:rsidR="00E76F22">
        <w:rPr>
          <w:sz w:val="24"/>
        </w:rPr>
        <w:t xml:space="preserve">. </w:t>
      </w:r>
      <w:r w:rsidR="00864BD8">
        <w:rPr>
          <w:sz w:val="24"/>
        </w:rPr>
        <w:t xml:space="preserve">Договор заключается в бумажном виде по форме, </w:t>
      </w:r>
      <w:r w:rsidR="00864BD8" w:rsidRPr="00864BD8">
        <w:rPr>
          <w:sz w:val="24"/>
        </w:rPr>
        <w:t>утвержденной Постановлением</w:t>
      </w:r>
      <w:r w:rsidR="00864BD8">
        <w:rPr>
          <w:sz w:val="24"/>
        </w:rPr>
        <w:t xml:space="preserve"> </w:t>
      </w:r>
      <w:r w:rsidR="00864BD8" w:rsidRPr="00864BD8">
        <w:rPr>
          <w:sz w:val="24"/>
        </w:rPr>
        <w:t>Правительства Российской Федерации от 27 апреля 2024 г. № 555</w:t>
      </w:r>
      <w:r w:rsidR="00864BD8">
        <w:rPr>
          <w:sz w:val="24"/>
        </w:rPr>
        <w:t xml:space="preserve"> </w:t>
      </w:r>
      <w:r w:rsidR="00864BD8" w:rsidRPr="00864BD8">
        <w:rPr>
          <w:sz w:val="24"/>
        </w:rPr>
        <w:t xml:space="preserve">«О целевом </w:t>
      </w:r>
      <w:proofErr w:type="gramStart"/>
      <w:r w:rsidR="00864BD8" w:rsidRPr="00864BD8">
        <w:rPr>
          <w:sz w:val="24"/>
        </w:rPr>
        <w:t>обучении по</w:t>
      </w:r>
      <w:proofErr w:type="gramEnd"/>
      <w:r w:rsidR="00864BD8" w:rsidRPr="00864BD8">
        <w:rPr>
          <w:sz w:val="24"/>
        </w:rPr>
        <w:t xml:space="preserve"> образовательным программам среднего профессионального и высшего образования»</w:t>
      </w:r>
      <w:r w:rsidR="00864BD8">
        <w:rPr>
          <w:sz w:val="24"/>
        </w:rPr>
        <w:t>.</w:t>
      </w:r>
    </w:p>
    <w:p w:rsidR="005C5A6E" w:rsidRDefault="005C5A6E" w:rsidP="00E76F22">
      <w:pPr>
        <w:jc w:val="both"/>
        <w:rPr>
          <w:sz w:val="24"/>
        </w:rPr>
      </w:pPr>
      <w:r>
        <w:rPr>
          <w:sz w:val="24"/>
        </w:rPr>
        <w:lastRenderedPageBreak/>
        <w:t>9. О готовности Договора студент узнает путем получения сообщения на личную почту ОСЭП.</w:t>
      </w:r>
    </w:p>
    <w:p w:rsidR="00E92759" w:rsidRDefault="005C5A6E" w:rsidP="00E76F22">
      <w:pPr>
        <w:jc w:val="both"/>
        <w:rPr>
          <w:sz w:val="24"/>
        </w:rPr>
      </w:pPr>
      <w:r>
        <w:rPr>
          <w:sz w:val="24"/>
        </w:rPr>
        <w:t>10</w:t>
      </w:r>
      <w:r w:rsidR="006A1ECF">
        <w:rPr>
          <w:sz w:val="24"/>
        </w:rPr>
        <w:t>.</w:t>
      </w:r>
      <w:r>
        <w:rPr>
          <w:sz w:val="24"/>
        </w:rPr>
        <w:t xml:space="preserve"> Изменения, которые вносятся в Договор</w:t>
      </w:r>
      <w:r w:rsidR="006A1ECF">
        <w:rPr>
          <w:sz w:val="24"/>
        </w:rPr>
        <w:t>, оформляются дополнительными соглашениями к нему.</w:t>
      </w:r>
    </w:p>
    <w:p w:rsidR="00D756B2" w:rsidRDefault="00D756B2" w:rsidP="00E76F22">
      <w:pPr>
        <w:jc w:val="both"/>
        <w:rPr>
          <w:sz w:val="24"/>
        </w:rPr>
      </w:pPr>
      <w:r>
        <w:rPr>
          <w:sz w:val="24"/>
        </w:rPr>
        <w:t xml:space="preserve">11. </w:t>
      </w:r>
      <w:r w:rsidRPr="00D756B2">
        <w:rPr>
          <w:sz w:val="24"/>
        </w:rPr>
        <w:t xml:space="preserve">Договор, заключенный со студентом во время обучения, может </w:t>
      </w:r>
      <w:proofErr w:type="gramStart"/>
      <w:r w:rsidRPr="00D756B2">
        <w:rPr>
          <w:sz w:val="24"/>
        </w:rPr>
        <w:t>быть</w:t>
      </w:r>
      <w:proofErr w:type="gramEnd"/>
      <w:r w:rsidRPr="00D756B2">
        <w:rPr>
          <w:sz w:val="24"/>
        </w:rPr>
        <w:t xml:space="preserve"> расторгнут по соглашению Сторон.</w:t>
      </w:r>
    </w:p>
    <w:p w:rsidR="00864BD8" w:rsidRDefault="00864BD8" w:rsidP="00E76F22">
      <w:pPr>
        <w:jc w:val="both"/>
        <w:rPr>
          <w:sz w:val="24"/>
        </w:rPr>
      </w:pPr>
    </w:p>
    <w:p w:rsidR="00864BD8" w:rsidRDefault="00864BD8" w:rsidP="00E76F22">
      <w:pPr>
        <w:jc w:val="both"/>
        <w:rPr>
          <w:sz w:val="24"/>
        </w:rPr>
      </w:pPr>
    </w:p>
    <w:sectPr w:rsidR="0086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D9"/>
    <w:rsid w:val="00053444"/>
    <w:rsid w:val="00053EC0"/>
    <w:rsid w:val="00140340"/>
    <w:rsid w:val="001B2DE6"/>
    <w:rsid w:val="00244B86"/>
    <w:rsid w:val="002A1F87"/>
    <w:rsid w:val="002C5FEF"/>
    <w:rsid w:val="002D6AA4"/>
    <w:rsid w:val="00366AEE"/>
    <w:rsid w:val="003C6EFE"/>
    <w:rsid w:val="004C2B2A"/>
    <w:rsid w:val="004D6AD2"/>
    <w:rsid w:val="005B4D25"/>
    <w:rsid w:val="005C5A6E"/>
    <w:rsid w:val="005E1A64"/>
    <w:rsid w:val="006528D9"/>
    <w:rsid w:val="00665057"/>
    <w:rsid w:val="00693F76"/>
    <w:rsid w:val="006A1ECF"/>
    <w:rsid w:val="00721C4A"/>
    <w:rsid w:val="00792AAA"/>
    <w:rsid w:val="00864BD8"/>
    <w:rsid w:val="008B085A"/>
    <w:rsid w:val="008C1EEB"/>
    <w:rsid w:val="00A33D4F"/>
    <w:rsid w:val="00BD488E"/>
    <w:rsid w:val="00C90B67"/>
    <w:rsid w:val="00CB23C7"/>
    <w:rsid w:val="00CE3509"/>
    <w:rsid w:val="00D756B2"/>
    <w:rsid w:val="00E76F22"/>
    <w:rsid w:val="00E92759"/>
    <w:rsid w:val="00F8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EEB"/>
    <w:rPr>
      <w:color w:val="0000FF" w:themeColor="hyperlink"/>
      <w:u w:val="single"/>
    </w:rPr>
  </w:style>
  <w:style w:type="paragraph" w:styleId="a4">
    <w:name w:val="No Spacing"/>
    <w:uiPriority w:val="1"/>
    <w:qFormat/>
    <w:rsid w:val="00366A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EEB"/>
    <w:rPr>
      <w:color w:val="0000FF" w:themeColor="hyperlink"/>
      <w:u w:val="single"/>
    </w:rPr>
  </w:style>
  <w:style w:type="paragraph" w:styleId="a4">
    <w:name w:val="No Spacing"/>
    <w:uiPriority w:val="1"/>
    <w:qFormat/>
    <w:rsid w:val="00366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geevaNM@mpei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35F025ABE4514299098E7A65DBA426" ma:contentTypeVersion="1" ma:contentTypeDescription="Создание документа." ma:contentTypeScope="" ma:versionID="69ab23d868307171518e30054829c2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406CD1-35FB-4F53-865D-34DBA18FA8E2}"/>
</file>

<file path=customXml/itemProps2.xml><?xml version="1.0" encoding="utf-8"?>
<ds:datastoreItem xmlns:ds="http://schemas.openxmlformats.org/officeDocument/2006/customXml" ds:itemID="{7155FF43-8E56-4C38-B7D9-6D37700FBCAE}"/>
</file>

<file path=customXml/itemProps3.xml><?xml version="1.0" encoding="utf-8"?>
<ds:datastoreItem xmlns:ds="http://schemas.openxmlformats.org/officeDocument/2006/customXml" ds:itemID="{C7C17674-1B97-41AE-9E60-5ACB8FA8EB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Наталья Михайловна</dc:creator>
  <cp:keywords/>
  <dc:description/>
  <cp:lastModifiedBy>Сергеева Наталья Михайловна</cp:lastModifiedBy>
  <cp:revision>14</cp:revision>
  <cp:lastPrinted>2024-11-27T11:43:00Z</cp:lastPrinted>
  <dcterms:created xsi:type="dcterms:W3CDTF">2024-09-13T07:51:00Z</dcterms:created>
  <dcterms:modified xsi:type="dcterms:W3CDTF">2024-11-29T07:49:00Z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0x010100DC35F025ABE4514299098E7A65DBA426</vt:lpwstr>
  </property>
</Properties>
</file>