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53A0" w14:textId="77777777" w:rsidR="001A2D6E" w:rsidRDefault="008F1415">
      <w:pPr>
        <w:pStyle w:val="1"/>
        <w:spacing w:line="278" w:lineRule="auto"/>
        <w:ind w:left="90" w:right="100"/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1DFA2321" w14:textId="77777777" w:rsidR="001A2D6E" w:rsidRDefault="008F1415">
      <w:pPr>
        <w:spacing w:before="235"/>
        <w:ind w:left="92" w:right="100"/>
        <w:jc w:val="center"/>
        <w:rPr>
          <w:b/>
          <w:sz w:val="28"/>
        </w:rPr>
      </w:pPr>
      <w:r>
        <w:rPr>
          <w:b/>
          <w:sz w:val="28"/>
        </w:rPr>
        <w:t>НАЦИОНАЛЬНЫЙ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ИССЛЕДОВАТЕЛЬСКИЙ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УНИВЕРСИТЕТ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«МЭИ»</w:t>
      </w:r>
    </w:p>
    <w:p w14:paraId="20226229" w14:textId="77777777" w:rsidR="001A2D6E" w:rsidRDefault="001A2D6E">
      <w:pPr>
        <w:pStyle w:val="a3"/>
        <w:ind w:left="0"/>
        <w:rPr>
          <w:b/>
          <w:sz w:val="30"/>
        </w:rPr>
      </w:pPr>
    </w:p>
    <w:p w14:paraId="621C8912" w14:textId="77777777" w:rsidR="001A2D6E" w:rsidRDefault="001A2D6E">
      <w:pPr>
        <w:pStyle w:val="a3"/>
        <w:ind w:left="0"/>
        <w:rPr>
          <w:b/>
          <w:sz w:val="30"/>
        </w:rPr>
      </w:pPr>
    </w:p>
    <w:p w14:paraId="7BC370FF" w14:textId="77777777" w:rsidR="001A2D6E" w:rsidRDefault="001A2D6E">
      <w:pPr>
        <w:pStyle w:val="a3"/>
        <w:ind w:left="0"/>
        <w:rPr>
          <w:b/>
          <w:sz w:val="30"/>
        </w:rPr>
      </w:pPr>
    </w:p>
    <w:p w14:paraId="13D2D156" w14:textId="77777777" w:rsidR="001A2D6E" w:rsidRDefault="001A2D6E">
      <w:pPr>
        <w:pStyle w:val="a3"/>
        <w:spacing w:before="2"/>
        <w:ind w:left="0"/>
        <w:rPr>
          <w:b/>
          <w:sz w:val="31"/>
        </w:rPr>
      </w:pPr>
    </w:p>
    <w:p w14:paraId="19B59CE6" w14:textId="77777777" w:rsidR="001A2D6E" w:rsidRDefault="008F1415">
      <w:pPr>
        <w:pStyle w:val="a3"/>
        <w:spacing w:before="1"/>
        <w:ind w:left="5491"/>
      </w:pPr>
      <w:r>
        <w:t>«УТВЕРЖДАЮ»</w:t>
      </w:r>
    </w:p>
    <w:p w14:paraId="6750D00F" w14:textId="77777777" w:rsidR="001A2D6E" w:rsidRDefault="001A2D6E">
      <w:pPr>
        <w:pStyle w:val="a3"/>
        <w:spacing w:before="5"/>
        <w:ind w:left="0"/>
        <w:rPr>
          <w:sz w:val="36"/>
        </w:rPr>
      </w:pPr>
    </w:p>
    <w:p w14:paraId="224ACB9C" w14:textId="77777777" w:rsidR="001A2D6E" w:rsidRDefault="008F1415">
      <w:pPr>
        <w:pStyle w:val="a3"/>
        <w:ind w:left="5491"/>
      </w:pPr>
      <w:r>
        <w:t>Проректор</w:t>
      </w:r>
      <w:r>
        <w:rPr>
          <w:spacing w:val="-2"/>
        </w:rPr>
        <w:t xml:space="preserve"> </w:t>
      </w:r>
      <w:r>
        <w:t>ФГБОУ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«НИУ</w:t>
      </w:r>
    </w:p>
    <w:p w14:paraId="2A71D253" w14:textId="77777777" w:rsidR="001A2D6E" w:rsidRDefault="008F1415">
      <w:pPr>
        <w:pStyle w:val="a3"/>
        <w:spacing w:before="48" w:line="276" w:lineRule="auto"/>
        <w:ind w:left="5491" w:right="855"/>
      </w:pPr>
      <w:r>
        <w:t>«МЭИ» по научной работе</w:t>
      </w:r>
      <w:r>
        <w:rPr>
          <w:spacing w:val="-67"/>
        </w:rPr>
        <w:t xml:space="preserve"> </w:t>
      </w:r>
      <w:r>
        <w:t>Драгунов</w:t>
      </w:r>
      <w:r>
        <w:rPr>
          <w:spacing w:val="-2"/>
        </w:rPr>
        <w:t xml:space="preserve"> </w:t>
      </w:r>
      <w:r>
        <w:t>В.К.</w:t>
      </w:r>
    </w:p>
    <w:p w14:paraId="6B9E8BE6" w14:textId="77777777" w:rsidR="001A2D6E" w:rsidRDefault="001A2D6E">
      <w:pPr>
        <w:pStyle w:val="a3"/>
        <w:ind w:left="0"/>
        <w:rPr>
          <w:sz w:val="20"/>
        </w:rPr>
      </w:pPr>
    </w:p>
    <w:p w14:paraId="3C69D6EA" w14:textId="77777777" w:rsidR="001A2D6E" w:rsidRDefault="001A2D6E">
      <w:pPr>
        <w:pStyle w:val="a3"/>
        <w:ind w:left="0"/>
        <w:rPr>
          <w:sz w:val="20"/>
        </w:rPr>
      </w:pPr>
    </w:p>
    <w:p w14:paraId="43669943" w14:textId="52C41B62" w:rsidR="001A2D6E" w:rsidRDefault="009E3FF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3E6042" wp14:editId="1463C688">
                <wp:simplePos x="0" y="0"/>
                <wp:positionH relativeFrom="page">
                  <wp:posOffset>4502785</wp:posOffset>
                </wp:positionH>
                <wp:positionV relativeFrom="paragraph">
                  <wp:posOffset>144780</wp:posOffset>
                </wp:positionV>
                <wp:extent cx="248983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21"/>
                            <a:gd name="T2" fmla="+- 0 11012 7091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0C1A3" id="docshape1" o:spid="_x0000_s1026" style="position:absolute;margin-left:354.55pt;margin-top:11.4pt;width:19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" path="m,l3921,e" filled="f" strokeweight=".19811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14:paraId="52127967" w14:textId="77777777" w:rsidR="001A2D6E" w:rsidRDefault="008F1415">
      <w:pPr>
        <w:spacing w:before="50"/>
        <w:ind w:left="5475" w:right="100"/>
        <w:jc w:val="center"/>
        <w:rPr>
          <w:sz w:val="20"/>
        </w:rPr>
      </w:pPr>
      <w:r>
        <w:rPr>
          <w:sz w:val="20"/>
        </w:rPr>
        <w:t>подпись</w:t>
      </w:r>
    </w:p>
    <w:p w14:paraId="29C84AFF" w14:textId="77777777" w:rsidR="001A2D6E" w:rsidRDefault="001A2D6E">
      <w:pPr>
        <w:pStyle w:val="a3"/>
        <w:ind w:left="0"/>
        <w:rPr>
          <w:sz w:val="22"/>
        </w:rPr>
      </w:pPr>
    </w:p>
    <w:p w14:paraId="03F1E5AB" w14:textId="720FF54E" w:rsidR="001A2D6E" w:rsidRDefault="008F1415">
      <w:pPr>
        <w:pStyle w:val="a3"/>
        <w:tabs>
          <w:tab w:val="left" w:pos="6017"/>
          <w:tab w:val="left" w:pos="8389"/>
        </w:tabs>
        <w:spacing w:before="150"/>
        <w:ind w:left="5314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406EF5">
        <w:t>22</w:t>
      </w:r>
      <w:r>
        <w:t xml:space="preserve"> г.</w:t>
      </w:r>
    </w:p>
    <w:p w14:paraId="72047A1B" w14:textId="77777777" w:rsidR="001A2D6E" w:rsidRDefault="001A2D6E">
      <w:pPr>
        <w:pStyle w:val="a3"/>
        <w:ind w:left="0"/>
        <w:rPr>
          <w:sz w:val="30"/>
        </w:rPr>
      </w:pPr>
    </w:p>
    <w:p w14:paraId="30CD455C" w14:textId="77777777" w:rsidR="001A2D6E" w:rsidRDefault="001A2D6E">
      <w:pPr>
        <w:pStyle w:val="a3"/>
        <w:ind w:left="0"/>
        <w:rPr>
          <w:sz w:val="30"/>
        </w:rPr>
      </w:pPr>
    </w:p>
    <w:p w14:paraId="4DEAB576" w14:textId="77777777" w:rsidR="001A2D6E" w:rsidRDefault="001A2D6E">
      <w:pPr>
        <w:pStyle w:val="a3"/>
        <w:ind w:left="0"/>
        <w:rPr>
          <w:sz w:val="30"/>
        </w:rPr>
      </w:pPr>
    </w:p>
    <w:p w14:paraId="40403DF1" w14:textId="77777777" w:rsidR="001A2D6E" w:rsidRDefault="001A2D6E">
      <w:pPr>
        <w:pStyle w:val="a3"/>
        <w:ind w:left="0"/>
        <w:rPr>
          <w:sz w:val="30"/>
        </w:rPr>
      </w:pPr>
    </w:p>
    <w:p w14:paraId="7B952ABA" w14:textId="77777777" w:rsidR="001A2D6E" w:rsidRDefault="001A2D6E">
      <w:pPr>
        <w:pStyle w:val="a3"/>
        <w:ind w:left="0"/>
        <w:rPr>
          <w:sz w:val="30"/>
        </w:rPr>
      </w:pPr>
    </w:p>
    <w:p w14:paraId="24951C28" w14:textId="77777777" w:rsidR="001A2D6E" w:rsidRDefault="001A2D6E">
      <w:pPr>
        <w:pStyle w:val="a3"/>
        <w:ind w:left="0"/>
        <w:rPr>
          <w:sz w:val="30"/>
        </w:rPr>
      </w:pPr>
    </w:p>
    <w:p w14:paraId="14320FC0" w14:textId="77777777" w:rsidR="0051348B" w:rsidRDefault="008F1415" w:rsidP="00D90EF9">
      <w:pPr>
        <w:pStyle w:val="1"/>
        <w:spacing w:before="0" w:line="480" w:lineRule="auto"/>
        <w:ind w:left="91" w:right="102"/>
        <w:jc w:val="center"/>
      </w:pPr>
      <w:r>
        <w:t>ПРОГРАММА</w:t>
      </w:r>
    </w:p>
    <w:p w14:paraId="76C4481A" w14:textId="77777777" w:rsidR="0051348B" w:rsidRDefault="008F1415" w:rsidP="00D90EF9">
      <w:pPr>
        <w:pStyle w:val="1"/>
        <w:spacing w:before="0" w:line="480" w:lineRule="auto"/>
        <w:ind w:left="91" w:right="102"/>
        <w:jc w:val="center"/>
        <w:rPr>
          <w:spacing w:val="-67"/>
        </w:rPr>
      </w:pPr>
      <w:r>
        <w:t>ВСТУПИТЕЛЬНОГО ИСПЫТАНИЯ В АСПИРАНТУРУ</w:t>
      </w:r>
      <w:r>
        <w:rPr>
          <w:spacing w:val="-67"/>
        </w:rPr>
        <w:t xml:space="preserve"> </w:t>
      </w:r>
      <w:r w:rsidR="0051348B">
        <w:rPr>
          <w:spacing w:val="-67"/>
        </w:rPr>
        <w:t xml:space="preserve"> </w:t>
      </w:r>
    </w:p>
    <w:p w14:paraId="24E82D0F" w14:textId="2357B4EA" w:rsidR="00D90EF9" w:rsidRDefault="008F1415" w:rsidP="00D90EF9">
      <w:pPr>
        <w:pStyle w:val="1"/>
        <w:spacing w:before="0" w:line="480" w:lineRule="auto"/>
        <w:ind w:left="91" w:right="102"/>
        <w:jc w:val="center"/>
      </w:pPr>
      <w:r>
        <w:t xml:space="preserve">ПО </w:t>
      </w:r>
      <w:r w:rsidRPr="00D90EF9">
        <w:t>ДИСЦИПЛИНЕ</w:t>
      </w:r>
      <w:r w:rsidR="00D90EF9" w:rsidRPr="00D90EF9">
        <w:t xml:space="preserve"> </w:t>
      </w:r>
      <w:r w:rsidRPr="00D90EF9">
        <w:t>«</w:t>
      </w:r>
      <w:r w:rsidR="00406EF5" w:rsidRPr="00D90EF9">
        <w:t>ФИЛОСОФИЯ</w:t>
      </w:r>
      <w:r w:rsidRPr="00D90EF9">
        <w:t>»</w:t>
      </w:r>
    </w:p>
    <w:p w14:paraId="6AF43988" w14:textId="1C167737" w:rsidR="001A2D6E" w:rsidRPr="00D90EF9" w:rsidRDefault="00D90EF9" w:rsidP="00D90EF9">
      <w:pPr>
        <w:pStyle w:val="1"/>
        <w:spacing w:before="0" w:line="480" w:lineRule="auto"/>
        <w:ind w:left="91" w:right="102"/>
        <w:jc w:val="center"/>
      </w:pPr>
      <w:r>
        <w:t>ДЛЯ ВСЕХ НАПРАВЛЕНИЙ ПОДГОТОВКИ</w:t>
      </w:r>
    </w:p>
    <w:p w14:paraId="1CE452E4" w14:textId="77777777" w:rsidR="001A2D6E" w:rsidRDefault="001A2D6E">
      <w:pPr>
        <w:pStyle w:val="a3"/>
        <w:ind w:left="0"/>
        <w:rPr>
          <w:b/>
          <w:sz w:val="30"/>
        </w:rPr>
      </w:pPr>
    </w:p>
    <w:p w14:paraId="7E4CB39D" w14:textId="77777777" w:rsidR="001A2D6E" w:rsidRDefault="001A2D6E">
      <w:pPr>
        <w:pStyle w:val="a3"/>
        <w:ind w:left="0"/>
        <w:rPr>
          <w:b/>
          <w:sz w:val="30"/>
        </w:rPr>
      </w:pPr>
    </w:p>
    <w:p w14:paraId="5F93967A" w14:textId="77777777" w:rsidR="001A2D6E" w:rsidRDefault="001A2D6E">
      <w:pPr>
        <w:pStyle w:val="a3"/>
        <w:ind w:left="0"/>
        <w:rPr>
          <w:b/>
          <w:sz w:val="30"/>
        </w:rPr>
      </w:pPr>
    </w:p>
    <w:p w14:paraId="3C00BDAF" w14:textId="77777777" w:rsidR="001A2D6E" w:rsidRDefault="001A2D6E">
      <w:pPr>
        <w:pStyle w:val="a3"/>
        <w:ind w:left="0"/>
        <w:rPr>
          <w:b/>
          <w:sz w:val="30"/>
        </w:rPr>
      </w:pPr>
    </w:p>
    <w:p w14:paraId="0379A39E" w14:textId="77777777" w:rsidR="001A2D6E" w:rsidRDefault="001A2D6E">
      <w:pPr>
        <w:pStyle w:val="a3"/>
        <w:ind w:left="0"/>
        <w:rPr>
          <w:b/>
          <w:sz w:val="30"/>
        </w:rPr>
      </w:pPr>
    </w:p>
    <w:p w14:paraId="6C868AFC" w14:textId="77777777" w:rsidR="001A2D6E" w:rsidRDefault="001A2D6E">
      <w:pPr>
        <w:pStyle w:val="a3"/>
        <w:ind w:left="0"/>
        <w:rPr>
          <w:b/>
          <w:sz w:val="30"/>
        </w:rPr>
      </w:pPr>
    </w:p>
    <w:p w14:paraId="008ED44C" w14:textId="77777777" w:rsidR="001A2D6E" w:rsidRDefault="001A2D6E">
      <w:pPr>
        <w:pStyle w:val="a3"/>
        <w:ind w:left="0"/>
        <w:rPr>
          <w:b/>
          <w:sz w:val="30"/>
        </w:rPr>
      </w:pPr>
    </w:p>
    <w:p w14:paraId="027306B5" w14:textId="77777777" w:rsidR="001A2D6E" w:rsidRDefault="001A2D6E">
      <w:pPr>
        <w:pStyle w:val="a3"/>
        <w:ind w:left="0"/>
        <w:rPr>
          <w:b/>
          <w:sz w:val="30"/>
        </w:rPr>
      </w:pPr>
    </w:p>
    <w:p w14:paraId="11D50FD8" w14:textId="77777777" w:rsidR="001A2D6E" w:rsidRDefault="001A2D6E">
      <w:pPr>
        <w:pStyle w:val="a3"/>
        <w:ind w:left="0"/>
        <w:rPr>
          <w:b/>
          <w:sz w:val="30"/>
        </w:rPr>
      </w:pPr>
    </w:p>
    <w:p w14:paraId="35CD9863" w14:textId="77777777" w:rsidR="001A2D6E" w:rsidRDefault="001A2D6E">
      <w:pPr>
        <w:pStyle w:val="a3"/>
        <w:spacing w:before="3"/>
        <w:ind w:left="0"/>
        <w:rPr>
          <w:b/>
          <w:sz w:val="30"/>
        </w:rPr>
      </w:pPr>
    </w:p>
    <w:p w14:paraId="7ED4773F" w14:textId="6ABA8D34" w:rsidR="001A2D6E" w:rsidRDefault="008F1415" w:rsidP="00887050">
      <w:pPr>
        <w:pStyle w:val="a3"/>
        <w:ind w:left="3003" w:right="3007"/>
        <w:jc w:val="center"/>
        <w:sectPr w:rsidR="001A2D6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Москва,</w:t>
      </w:r>
      <w:r>
        <w:rPr>
          <w:spacing w:val="-3"/>
        </w:rPr>
        <w:t xml:space="preserve"> </w:t>
      </w:r>
      <w:r>
        <w:t>20</w:t>
      </w:r>
      <w:r w:rsidR="00887050">
        <w:t>22</w:t>
      </w:r>
    </w:p>
    <w:p w14:paraId="37EFA472" w14:textId="07FB4D1A" w:rsidR="001A2D6E" w:rsidRDefault="008F1415" w:rsidP="00E77FE9">
      <w:pPr>
        <w:pStyle w:val="a3"/>
        <w:spacing w:line="360" w:lineRule="auto"/>
        <w:ind w:left="0" w:firstLine="709"/>
        <w:jc w:val="both"/>
      </w:pPr>
      <w:r>
        <w:lastRenderedPageBreak/>
        <w:t xml:space="preserve">Программа вступительного экзамена в аспирантуру по </w:t>
      </w:r>
      <w:r w:rsidR="00887050">
        <w:t>философии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стандартами высшего профессионального образования ступеней специалист,</w:t>
      </w:r>
      <w:r>
        <w:rPr>
          <w:spacing w:val="1"/>
        </w:rPr>
        <w:t xml:space="preserve"> </w:t>
      </w:r>
      <w:r>
        <w:t>магистр.</w:t>
      </w:r>
    </w:p>
    <w:p w14:paraId="2EC0371B" w14:textId="77777777" w:rsidR="00A8278E" w:rsidRPr="00A8278E" w:rsidRDefault="00A8278E" w:rsidP="00E77FE9">
      <w:pPr>
        <w:spacing w:line="360" w:lineRule="auto"/>
        <w:ind w:firstLine="709"/>
        <w:jc w:val="both"/>
        <w:rPr>
          <w:sz w:val="28"/>
          <w:szCs w:val="28"/>
        </w:rPr>
      </w:pPr>
      <w:r w:rsidRPr="00A8278E">
        <w:rPr>
          <w:sz w:val="28"/>
          <w:szCs w:val="28"/>
        </w:rPr>
        <w:t>Основным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критерием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оценки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знаний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поступающего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в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аспирантуру</w:t>
      </w:r>
      <w:r w:rsidRPr="00A8278E">
        <w:rPr>
          <w:spacing w:val="-67"/>
          <w:sz w:val="28"/>
          <w:szCs w:val="28"/>
        </w:rPr>
        <w:t xml:space="preserve"> </w:t>
      </w:r>
      <w:r w:rsidRPr="00A8278E">
        <w:rPr>
          <w:sz w:val="28"/>
          <w:szCs w:val="28"/>
        </w:rPr>
        <w:t>является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владение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материалом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дисциплины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«Философия»,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изучаемой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в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специалитете или магистратуре, составленного в соответствии с требованиями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ФГОС ВО</w:t>
      </w:r>
      <w:r w:rsidRPr="00A8278E">
        <w:rPr>
          <w:spacing w:val="-2"/>
          <w:sz w:val="28"/>
          <w:szCs w:val="28"/>
        </w:rPr>
        <w:t xml:space="preserve"> </w:t>
      </w:r>
      <w:r w:rsidRPr="00A8278E">
        <w:rPr>
          <w:sz w:val="28"/>
          <w:szCs w:val="28"/>
        </w:rPr>
        <w:t>по</w:t>
      </w:r>
      <w:r w:rsidRPr="00A8278E">
        <w:rPr>
          <w:spacing w:val="1"/>
          <w:sz w:val="28"/>
          <w:szCs w:val="28"/>
        </w:rPr>
        <w:t xml:space="preserve"> </w:t>
      </w:r>
      <w:r w:rsidRPr="00A8278E">
        <w:rPr>
          <w:sz w:val="28"/>
          <w:szCs w:val="28"/>
        </w:rPr>
        <w:t>соответствующим направлениям подготовки.</w:t>
      </w:r>
    </w:p>
    <w:p w14:paraId="6E9FF16D" w14:textId="3D8005F6" w:rsidR="0062792A" w:rsidRDefault="008F1415" w:rsidP="00E77FE9">
      <w:pPr>
        <w:pStyle w:val="a3"/>
        <w:spacing w:line="360" w:lineRule="auto"/>
        <w:ind w:left="0" w:firstLine="709"/>
        <w:jc w:val="both"/>
      </w:pPr>
      <w:r>
        <w:t>Цель 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 степень</w:t>
      </w:r>
      <w:r w:rsidR="0062792A">
        <w:t xml:space="preserve"> готовности к профессиональной научной деятельности: логичность мышления, умение формулировать мысль, способность к ведению дискуссии, способность к конкретизации и обобщению, осознание внутреннего единства науки</w:t>
      </w:r>
      <w:r w:rsidR="008804E1">
        <w:t>.</w:t>
      </w:r>
    </w:p>
    <w:p w14:paraId="737191A5" w14:textId="2B27C22C" w:rsidR="00091AA4" w:rsidRPr="00091AA4" w:rsidRDefault="00091AA4" w:rsidP="00091AA4">
      <w:pPr>
        <w:pStyle w:val="a3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091AA4">
        <w:rPr>
          <w:b/>
          <w:bCs/>
        </w:rPr>
        <w:t>Методическая часть</w:t>
      </w:r>
    </w:p>
    <w:p w14:paraId="7C6E98CF" w14:textId="4EFA4497" w:rsidR="00E942B8" w:rsidRPr="008804E1" w:rsidRDefault="00091AA4" w:rsidP="00091AA4">
      <w:pPr>
        <w:pStyle w:val="a3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>1.1.</w:t>
      </w:r>
      <w:r w:rsidR="006079FB" w:rsidRPr="008804E1">
        <w:rPr>
          <w:b/>
          <w:bCs/>
        </w:rPr>
        <w:t xml:space="preserve"> </w:t>
      </w:r>
      <w:r w:rsidR="00E942B8" w:rsidRPr="008804E1">
        <w:rPr>
          <w:b/>
          <w:bCs/>
        </w:rPr>
        <w:t xml:space="preserve">Требования </w:t>
      </w:r>
      <w:r w:rsidR="006079FB" w:rsidRPr="008804E1">
        <w:rPr>
          <w:b/>
          <w:bCs/>
        </w:rPr>
        <w:t>к поступающим</w:t>
      </w:r>
    </w:p>
    <w:p w14:paraId="56C7282F" w14:textId="77777777" w:rsidR="00160D34" w:rsidRDefault="00A8278E" w:rsidP="00462A84">
      <w:pPr>
        <w:pStyle w:val="a3"/>
        <w:spacing w:line="360" w:lineRule="auto"/>
        <w:ind w:left="0" w:firstLine="709"/>
        <w:jc w:val="both"/>
      </w:pPr>
      <w:r>
        <w:t>Экзаменационные требования предполагают знание поступающих в аспирантуру вузовского курса</w:t>
      </w:r>
      <w:r w:rsidR="00765056">
        <w:t xml:space="preserve"> философии</w:t>
      </w:r>
      <w:r>
        <w:t xml:space="preserve">. Поступающий в аспирантуру должен </w:t>
      </w:r>
      <w:r w:rsidR="008F4AC9">
        <w:t>быть знаком с историческим философским наследием, иметь представление об основных разделах философии, их проблематике, способах решения философских проблем</w:t>
      </w:r>
      <w:r w:rsidR="00462A84">
        <w:t xml:space="preserve"> на разных исторических этапах</w:t>
      </w:r>
      <w:r w:rsidR="008F4AC9">
        <w:t>;</w:t>
      </w:r>
      <w:r w:rsidR="00462A84">
        <w:t xml:space="preserve"> владеть</w:t>
      </w:r>
      <w:r w:rsidR="008F4AC9">
        <w:t xml:space="preserve"> </w:t>
      </w:r>
      <w:r w:rsidR="00462A84">
        <w:t>навыками</w:t>
      </w:r>
      <w:r w:rsidR="008F4AC9">
        <w:t xml:space="preserve"> философского анализа</w:t>
      </w:r>
      <w:r w:rsidR="00462A84">
        <w:t xml:space="preserve"> и быть способным применить их в отношении современных социальных и научных процессов; ориентироваться в многообразии понятийных структур и методов современной философии, ее связей с иными формами интеллектуального и духовного освоения действительности, определять и оценивать культурную роль философии; </w:t>
      </w:r>
      <w:r w:rsidR="00160D34">
        <w:t>осознавать ценностные ориентиры науки и ее внутреннее единство.</w:t>
      </w:r>
    </w:p>
    <w:p w14:paraId="24BB60D5" w14:textId="067C90AB" w:rsidR="00233468" w:rsidRDefault="00A8278E" w:rsidP="00E77FE9">
      <w:pPr>
        <w:pStyle w:val="a3"/>
        <w:spacing w:line="360" w:lineRule="auto"/>
        <w:ind w:left="0" w:firstLine="709"/>
        <w:jc w:val="both"/>
      </w:pPr>
      <w:r>
        <w:t xml:space="preserve">Вступительный экзамен проводится в устной форме. </w:t>
      </w:r>
      <w:r w:rsidR="00233468">
        <w:t>Процедуру экзамена составляют ответ на вопросы экзаменационных билетов и свободное собеседование, учитывающее специализацию поступающего в аспирантуру.</w:t>
      </w:r>
    </w:p>
    <w:p w14:paraId="21CA6819" w14:textId="437E872C" w:rsidR="00A8278E" w:rsidRDefault="00A8278E" w:rsidP="00E77FE9">
      <w:pPr>
        <w:pStyle w:val="a3"/>
        <w:spacing w:line="360" w:lineRule="auto"/>
        <w:ind w:left="0" w:firstLine="709"/>
        <w:jc w:val="both"/>
      </w:pPr>
      <w:r>
        <w:t>При ответе на вопросы билета необходимо показать:</w:t>
      </w:r>
    </w:p>
    <w:p w14:paraId="6D0853E2" w14:textId="4BA45A53" w:rsidR="00A8278E" w:rsidRDefault="00A8278E" w:rsidP="00E77FE9">
      <w:pPr>
        <w:pStyle w:val="a3"/>
        <w:spacing w:line="360" w:lineRule="auto"/>
        <w:ind w:left="0" w:firstLine="709"/>
        <w:jc w:val="both"/>
      </w:pPr>
      <w:r>
        <w:t>-</w:t>
      </w:r>
      <w:r w:rsidR="008804E1">
        <w:t xml:space="preserve"> з</w:t>
      </w:r>
      <w:r>
        <w:t xml:space="preserve">нание фактического материала </w:t>
      </w:r>
      <w:r w:rsidR="008804E1">
        <w:t>и историографии</w:t>
      </w:r>
      <w:r>
        <w:t xml:space="preserve"> вопрос</w:t>
      </w:r>
      <w:r w:rsidR="008804E1">
        <w:t>ов</w:t>
      </w:r>
      <w:r>
        <w:t>;</w:t>
      </w:r>
    </w:p>
    <w:p w14:paraId="37B4FD01" w14:textId="798642AD" w:rsidR="00A8278E" w:rsidRDefault="00A8278E" w:rsidP="00E77FE9">
      <w:pPr>
        <w:pStyle w:val="a3"/>
        <w:spacing w:line="360" w:lineRule="auto"/>
        <w:ind w:left="0" w:firstLine="709"/>
        <w:jc w:val="both"/>
      </w:pPr>
      <w:r>
        <w:t>-</w:t>
      </w:r>
      <w:r w:rsidR="008804E1">
        <w:t xml:space="preserve"> </w:t>
      </w:r>
      <w:r>
        <w:t xml:space="preserve">умение </w:t>
      </w:r>
      <w:r w:rsidR="00C56241">
        <w:t>логично</w:t>
      </w:r>
      <w:r w:rsidR="008804E1">
        <w:t xml:space="preserve"> </w:t>
      </w:r>
      <w:r>
        <w:t>излагать информацию в устной форме;</w:t>
      </w:r>
    </w:p>
    <w:p w14:paraId="355AE109" w14:textId="7B04609B" w:rsidR="00A8278E" w:rsidRDefault="00A8278E" w:rsidP="00E77FE9">
      <w:pPr>
        <w:pStyle w:val="a3"/>
        <w:spacing w:line="360" w:lineRule="auto"/>
        <w:ind w:left="0" w:firstLine="709"/>
        <w:jc w:val="both"/>
      </w:pPr>
      <w:r>
        <w:t>-</w:t>
      </w:r>
      <w:r w:rsidR="008804E1">
        <w:t xml:space="preserve"> </w:t>
      </w:r>
      <w:r>
        <w:t>умение увязать теоретические и эмпирические аспекты ответа;</w:t>
      </w:r>
    </w:p>
    <w:p w14:paraId="7A77EFA8" w14:textId="13D82FD6" w:rsidR="00A8278E" w:rsidRDefault="00A8278E" w:rsidP="00E77FE9">
      <w:pPr>
        <w:pStyle w:val="a3"/>
        <w:spacing w:line="360" w:lineRule="auto"/>
        <w:ind w:left="0" w:firstLine="709"/>
        <w:jc w:val="both"/>
      </w:pPr>
      <w:r>
        <w:t>-</w:t>
      </w:r>
      <w:r w:rsidR="00C56241">
        <w:t xml:space="preserve"> </w:t>
      </w:r>
      <w:r>
        <w:t xml:space="preserve">умение аргументировать и объяснять процессы, фигурирующие в </w:t>
      </w:r>
      <w:r>
        <w:lastRenderedPageBreak/>
        <w:t>вопросе;</w:t>
      </w:r>
    </w:p>
    <w:p w14:paraId="510A4120" w14:textId="77777777" w:rsidR="00C56241" w:rsidRDefault="00A8278E" w:rsidP="00E77FE9">
      <w:pPr>
        <w:pStyle w:val="a3"/>
        <w:spacing w:line="360" w:lineRule="auto"/>
        <w:ind w:left="0" w:firstLine="709"/>
        <w:jc w:val="both"/>
      </w:pPr>
      <w:r>
        <w:t>-</w:t>
      </w:r>
      <w:r w:rsidR="00C56241">
        <w:t xml:space="preserve"> </w:t>
      </w:r>
      <w:r>
        <w:t xml:space="preserve">умение </w:t>
      </w:r>
      <w:r w:rsidR="00C56241">
        <w:t>детализировать и обобщать информацию;</w:t>
      </w:r>
    </w:p>
    <w:p w14:paraId="02DADAC7" w14:textId="77777777" w:rsidR="00C56241" w:rsidRDefault="00C56241" w:rsidP="00E77FE9">
      <w:pPr>
        <w:pStyle w:val="a3"/>
        <w:spacing w:line="360" w:lineRule="auto"/>
        <w:ind w:left="0" w:firstLine="709"/>
        <w:jc w:val="both"/>
      </w:pPr>
      <w:r>
        <w:t xml:space="preserve">- умение </w:t>
      </w:r>
      <w:r w:rsidR="00A8278E">
        <w:t>делать выводы</w:t>
      </w:r>
      <w:r>
        <w:t>;</w:t>
      </w:r>
    </w:p>
    <w:p w14:paraId="56EC9954" w14:textId="77777777" w:rsidR="00C56241" w:rsidRDefault="00C56241" w:rsidP="00E77FE9">
      <w:pPr>
        <w:pStyle w:val="a3"/>
        <w:spacing w:line="360" w:lineRule="auto"/>
        <w:ind w:left="0" w:firstLine="709"/>
        <w:jc w:val="both"/>
      </w:pPr>
      <w:r>
        <w:t>- владение навыками ведения дискуссии;</w:t>
      </w:r>
    </w:p>
    <w:p w14:paraId="6631F49E" w14:textId="77BF465B" w:rsidR="00A8278E" w:rsidRDefault="00C56241" w:rsidP="00E77FE9">
      <w:pPr>
        <w:pStyle w:val="a3"/>
        <w:spacing w:line="360" w:lineRule="auto"/>
        <w:ind w:left="0" w:firstLine="709"/>
        <w:jc w:val="both"/>
      </w:pPr>
      <w:r>
        <w:t>- владение навыками критического восприятия информации.</w:t>
      </w:r>
    </w:p>
    <w:p w14:paraId="67958D57" w14:textId="2917AD66" w:rsidR="00A8278E" w:rsidRDefault="00A8278E" w:rsidP="00E77FE9">
      <w:pPr>
        <w:pStyle w:val="a3"/>
        <w:spacing w:line="360" w:lineRule="auto"/>
        <w:ind w:left="0" w:firstLine="709"/>
        <w:jc w:val="both"/>
      </w:pPr>
      <w:r>
        <w:t xml:space="preserve">Итоговая оценка определяется глубиной и качеством знаний, пониманием философских </w:t>
      </w:r>
      <w:r w:rsidR="00233468">
        <w:t xml:space="preserve">и общенаучных </w:t>
      </w:r>
      <w:r>
        <w:t>проблем, культурой мышления, владением философской методологией.</w:t>
      </w:r>
    </w:p>
    <w:p w14:paraId="40AFBA0E" w14:textId="65DF944B" w:rsidR="00A8278E" w:rsidRPr="00233468" w:rsidRDefault="00A8278E" w:rsidP="00091AA4">
      <w:pPr>
        <w:pStyle w:val="a3"/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233468">
        <w:rPr>
          <w:b/>
          <w:bCs/>
        </w:rPr>
        <w:t>Критерии оцен</w:t>
      </w:r>
      <w:r w:rsidR="00233468">
        <w:rPr>
          <w:b/>
          <w:bCs/>
        </w:rPr>
        <w:t>ивания</w:t>
      </w:r>
    </w:p>
    <w:p w14:paraId="3081763E" w14:textId="62F1EF69" w:rsidR="00A8278E" w:rsidRDefault="00A8278E" w:rsidP="00E77FE9">
      <w:pPr>
        <w:pStyle w:val="a3"/>
        <w:spacing w:line="360" w:lineRule="auto"/>
        <w:ind w:left="0" w:firstLine="709"/>
        <w:jc w:val="both"/>
      </w:pPr>
      <w:r>
        <w:t>Оценку «отлично» получает поступающий в аспирантуру, показавший полное и системное освоение материала, обладающий достаточн</w:t>
      </w:r>
      <w:r w:rsidR="00233468">
        <w:t>ыми знаниями</w:t>
      </w:r>
      <w:r>
        <w:t xml:space="preserve"> по теор</w:t>
      </w:r>
      <w:r w:rsidR="00233468">
        <w:t>ии и истории</w:t>
      </w:r>
      <w:r>
        <w:t xml:space="preserve"> философии в соответствии с учебной программой, умеющий четко и </w:t>
      </w:r>
      <w:proofErr w:type="gramStart"/>
      <w:r>
        <w:t xml:space="preserve">ясно </w:t>
      </w:r>
      <w:r w:rsidR="00233468">
        <w:t>излагать</w:t>
      </w:r>
      <w:proofErr w:type="gramEnd"/>
      <w:r w:rsidR="00233468">
        <w:t xml:space="preserve"> и аргументировать ответы на вопросы билета</w:t>
      </w:r>
      <w:r>
        <w:t>.</w:t>
      </w:r>
    </w:p>
    <w:p w14:paraId="6A92D162" w14:textId="38046A30" w:rsidR="00A8278E" w:rsidRDefault="00A8278E" w:rsidP="00E77FE9">
      <w:pPr>
        <w:pStyle w:val="a3"/>
        <w:spacing w:line="360" w:lineRule="auto"/>
        <w:ind w:left="0" w:firstLine="709"/>
        <w:jc w:val="both"/>
      </w:pPr>
      <w:r>
        <w:t>Оценка «хорошо» выставляется поступающему, показавшему сформированные, системные, но допускающие отдельные пробелы, знания программного материала</w:t>
      </w:r>
      <w:r w:rsidR="00233468">
        <w:t xml:space="preserve"> или погрешности в изложении материала.</w:t>
      </w:r>
    </w:p>
    <w:p w14:paraId="1D779490" w14:textId="77777777" w:rsidR="00A8278E" w:rsidRDefault="00A8278E" w:rsidP="00E77FE9">
      <w:pPr>
        <w:pStyle w:val="a3"/>
        <w:spacing w:line="360" w:lineRule="auto"/>
        <w:ind w:left="0" w:firstLine="709"/>
        <w:jc w:val="both"/>
      </w:pPr>
      <w:r>
        <w:t>Оценку «удовлетворительно» получает поступающий, показавший общие, но не структурированные знания программного материала.</w:t>
      </w:r>
    </w:p>
    <w:p w14:paraId="3CD652C0" w14:textId="1C6A8065" w:rsidR="00A8278E" w:rsidRDefault="00A8278E" w:rsidP="00E77FE9">
      <w:pPr>
        <w:pStyle w:val="a3"/>
        <w:spacing w:line="360" w:lineRule="auto"/>
        <w:ind w:left="0" w:firstLine="709"/>
        <w:jc w:val="both"/>
      </w:pPr>
      <w:r>
        <w:t>Оценка «неудовлетворительно» ставится поступающему, знания которого фрагментарны.</w:t>
      </w:r>
    </w:p>
    <w:p w14:paraId="6E91DE17" w14:textId="54E00B93" w:rsidR="00091AA4" w:rsidRPr="00091AA4" w:rsidRDefault="00091AA4" w:rsidP="00091AA4">
      <w:pPr>
        <w:pStyle w:val="a3"/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091AA4">
        <w:rPr>
          <w:b/>
          <w:bCs/>
        </w:rPr>
        <w:t>Методические указания по подготовке к вступительному экзамену</w:t>
      </w:r>
    </w:p>
    <w:p w14:paraId="6D020DC4" w14:textId="77777777" w:rsidR="00091AA4" w:rsidRDefault="00091AA4" w:rsidP="00091AA4">
      <w:pPr>
        <w:pStyle w:val="a3"/>
        <w:spacing w:line="360" w:lineRule="auto"/>
        <w:ind w:firstLine="709"/>
        <w:jc w:val="both"/>
      </w:pPr>
      <w:r>
        <w:t>При подготовке к экзамену следует:</w:t>
      </w:r>
    </w:p>
    <w:p w14:paraId="02D70A53" w14:textId="77777777" w:rsidR="00091AA4" w:rsidRDefault="00091AA4" w:rsidP="00091AA4">
      <w:pPr>
        <w:pStyle w:val="a3"/>
        <w:spacing w:line="360" w:lineRule="auto"/>
        <w:ind w:firstLine="709"/>
        <w:jc w:val="both"/>
      </w:pPr>
      <w:r>
        <w:t>- изучить содержание экзаменационных вопросов, осмыслить круг проблем, требующих раскрытия;</w:t>
      </w:r>
    </w:p>
    <w:p w14:paraId="0EB3B7D8" w14:textId="77777777" w:rsidR="00091AA4" w:rsidRDefault="00091AA4" w:rsidP="00091AA4">
      <w:pPr>
        <w:pStyle w:val="a3"/>
        <w:spacing w:line="360" w:lineRule="auto"/>
        <w:ind w:firstLine="709"/>
        <w:jc w:val="both"/>
      </w:pPr>
      <w:r>
        <w:t>- продумать структуру ответов на вопросы, обратить внимание на логику изложения материала;</w:t>
      </w:r>
    </w:p>
    <w:p w14:paraId="1FA09AF6" w14:textId="77777777" w:rsidR="00091AA4" w:rsidRDefault="00091AA4" w:rsidP="00091AA4">
      <w:pPr>
        <w:pStyle w:val="a3"/>
        <w:spacing w:line="360" w:lineRule="auto"/>
        <w:ind w:firstLine="709"/>
        <w:jc w:val="both"/>
      </w:pPr>
      <w:r>
        <w:t>- определить дискуссионные проблемы в рамках предложенных вопросов, продумать аргументацию своей точки зрения;</w:t>
      </w:r>
    </w:p>
    <w:p w14:paraId="3CCC5BB6" w14:textId="6F659067" w:rsidR="00233468" w:rsidRDefault="00091AA4" w:rsidP="00091AA4">
      <w:pPr>
        <w:pStyle w:val="a3"/>
        <w:spacing w:line="360" w:lineRule="auto"/>
        <w:ind w:left="0" w:firstLine="709"/>
        <w:jc w:val="both"/>
      </w:pPr>
      <w:r>
        <w:t>- использовать все возможные материалы для подготовки ответа, не ограничиваясь курсами лекций и учебными пособиями, привлекать справочную, монографическую и научную литературу.</w:t>
      </w:r>
    </w:p>
    <w:p w14:paraId="6863B3CB" w14:textId="6BF07DFF" w:rsidR="001A2D6E" w:rsidRDefault="0070218D" w:rsidP="00E77FE9">
      <w:pPr>
        <w:pStyle w:val="a3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="006079FB">
        <w:rPr>
          <w:b/>
          <w:bCs/>
        </w:rPr>
        <w:t xml:space="preserve">. </w:t>
      </w:r>
      <w:r w:rsidR="008F1415" w:rsidRPr="00A8278E">
        <w:rPr>
          <w:b/>
          <w:bCs/>
        </w:rPr>
        <w:t>Содержание</w:t>
      </w:r>
      <w:r w:rsidR="008F1415" w:rsidRPr="00A8278E">
        <w:rPr>
          <w:b/>
          <w:bCs/>
          <w:spacing w:val="-5"/>
        </w:rPr>
        <w:t xml:space="preserve"> </w:t>
      </w:r>
      <w:r w:rsidR="008F1415" w:rsidRPr="00A8278E">
        <w:rPr>
          <w:b/>
          <w:bCs/>
        </w:rPr>
        <w:t>вступительного</w:t>
      </w:r>
      <w:r w:rsidR="008F1415" w:rsidRPr="00A8278E">
        <w:rPr>
          <w:b/>
          <w:bCs/>
          <w:spacing w:val="-3"/>
        </w:rPr>
        <w:t xml:space="preserve"> </w:t>
      </w:r>
      <w:r w:rsidR="008F1415" w:rsidRPr="00A8278E">
        <w:rPr>
          <w:b/>
          <w:bCs/>
        </w:rPr>
        <w:t>экзамена</w:t>
      </w:r>
    </w:p>
    <w:p w14:paraId="014B26EF" w14:textId="61DAE098" w:rsidR="00E77FE9" w:rsidRPr="00091AA4" w:rsidRDefault="0070218D" w:rsidP="00E77FE9">
      <w:pPr>
        <w:pStyle w:val="a3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2.1.</w:t>
      </w:r>
      <w:r w:rsidR="00091AA4">
        <w:rPr>
          <w:b/>
          <w:bCs/>
        </w:rPr>
        <w:t xml:space="preserve"> ТЕМЫ:</w:t>
      </w:r>
    </w:p>
    <w:p w14:paraId="75CE422F" w14:textId="3C40A6EB" w:rsidR="00160D34" w:rsidRPr="0097740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977404">
        <w:rPr>
          <w:rFonts w:eastAsiaTheme="minorHAnsi"/>
          <w:b/>
          <w:bCs/>
          <w:sz w:val="28"/>
          <w:szCs w:val="28"/>
          <w:lang w:val="en-US"/>
        </w:rPr>
        <w:t>I</w:t>
      </w:r>
      <w:r w:rsidRPr="00977404">
        <w:rPr>
          <w:rFonts w:eastAsiaTheme="minorHAnsi"/>
          <w:b/>
          <w:bCs/>
          <w:sz w:val="28"/>
          <w:szCs w:val="28"/>
        </w:rPr>
        <w:t>. Предмет философии. Место и роль философии в культуре</w:t>
      </w:r>
    </w:p>
    <w:p w14:paraId="04CE05BB" w14:textId="6D157F9F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1. Предмет философии. Место и роль философии в культуре</w:t>
      </w:r>
    </w:p>
    <w:p w14:paraId="6EBE85C3" w14:textId="28A4C276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 xml:space="preserve">Становление философии. Понятие и структура мировоззрения. Особенности мифа и религии как исторических типов мировоззрения. Особенности, выражающие специфику философского знания. Предмет философии. Историческое изменение предмета (круга вопросов) философии. Современное представление о предмете философии. Структура (сферы, или области) философского знания. Место и роль философии в культуре. Основные функции философии: мировоззренческая, методологическая, гносеологическая, аксиологическая, этическая, эстетическая, логическая, прогностическая, </w:t>
      </w:r>
      <w:proofErr w:type="spellStart"/>
      <w:r w:rsidRPr="00160D34">
        <w:rPr>
          <w:rFonts w:eastAsiaTheme="minorHAnsi"/>
          <w:sz w:val="28"/>
          <w:szCs w:val="28"/>
        </w:rPr>
        <w:t>праксиологическая</w:t>
      </w:r>
      <w:proofErr w:type="spellEnd"/>
      <w:r w:rsidRPr="00160D34">
        <w:rPr>
          <w:rFonts w:eastAsiaTheme="minorHAnsi"/>
          <w:sz w:val="28"/>
          <w:szCs w:val="28"/>
        </w:rPr>
        <w:t>, критическая (</w:t>
      </w:r>
      <w:proofErr w:type="spellStart"/>
      <w:r w:rsidRPr="00160D34">
        <w:rPr>
          <w:rFonts w:eastAsiaTheme="minorHAnsi"/>
          <w:sz w:val="28"/>
          <w:szCs w:val="28"/>
        </w:rPr>
        <w:t>критическирефлексивная</w:t>
      </w:r>
      <w:proofErr w:type="spellEnd"/>
      <w:r w:rsidRPr="00160D34">
        <w:rPr>
          <w:rFonts w:eastAsiaTheme="minorHAnsi"/>
          <w:sz w:val="28"/>
          <w:szCs w:val="28"/>
        </w:rPr>
        <w:t>), гуманистическая, воспитательная. Функции рационализации, систематизации, экспликации, интеграции, интернационализации. Значение философских знаний. Философия как рефлексия (самосознание) – размышление над тем, как выделяются и в чём заключаются особенности, соотношение и значение форм общественного сознания (философии, религии, науки, этики…), познания и практики. Понятие о философских вопросах науки, о философии (и методологии) отдельных отраслей культуры.</w:t>
      </w:r>
    </w:p>
    <w:p w14:paraId="1E1E77D6" w14:textId="740346A4" w:rsidR="00160D34" w:rsidRPr="00160D34" w:rsidRDefault="00D34319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val="en-US"/>
        </w:rPr>
        <w:t>II</w:t>
      </w:r>
      <w:r w:rsidR="00160D34" w:rsidRPr="00160D34">
        <w:rPr>
          <w:rFonts w:eastAsiaTheme="minorHAnsi"/>
          <w:b/>
          <w:bCs/>
          <w:sz w:val="28"/>
          <w:szCs w:val="28"/>
        </w:rPr>
        <w:t>. Основные направления, школы философии и этапы её исторического развития.</w:t>
      </w:r>
    </w:p>
    <w:p w14:paraId="11E81919" w14:textId="77777777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2.1. Философия Древнего мира.</w:t>
      </w:r>
    </w:p>
    <w:p w14:paraId="10178B15" w14:textId="3CBA08AD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 xml:space="preserve">Особенности философии в Древнем мире: </w:t>
      </w:r>
      <w:proofErr w:type="spellStart"/>
      <w:r w:rsidRPr="00160D34">
        <w:rPr>
          <w:rFonts w:eastAsiaTheme="minorHAnsi"/>
          <w:sz w:val="28"/>
          <w:szCs w:val="28"/>
        </w:rPr>
        <w:t>космоцентризм</w:t>
      </w:r>
      <w:proofErr w:type="spellEnd"/>
      <w:r w:rsidRPr="00160D34">
        <w:rPr>
          <w:rFonts w:eastAsiaTheme="minorHAnsi"/>
          <w:sz w:val="28"/>
          <w:szCs w:val="28"/>
        </w:rPr>
        <w:t>, проблема «первоначал», меры (гармонии, красоты). Представители: первые натурфилософы (Фалес, Гераклит, Пифагор), атомисты (Демокрит, Эпикур), Сократ, софисты, Платон, Аристотель.</w:t>
      </w:r>
    </w:p>
    <w:p w14:paraId="723F648A" w14:textId="77777777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2.2. Философия средних веков, эпохи Возрождения.</w:t>
      </w:r>
    </w:p>
    <w:p w14:paraId="05010004" w14:textId="49539D5F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160D34">
        <w:rPr>
          <w:rFonts w:eastAsiaTheme="minorHAnsi"/>
          <w:sz w:val="28"/>
          <w:szCs w:val="28"/>
        </w:rPr>
        <w:t>Теоцентризм</w:t>
      </w:r>
      <w:proofErr w:type="spellEnd"/>
      <w:r w:rsidRPr="00160D34">
        <w:rPr>
          <w:rFonts w:eastAsiaTheme="minorHAnsi"/>
          <w:sz w:val="28"/>
          <w:szCs w:val="28"/>
        </w:rPr>
        <w:t xml:space="preserve"> средних веков. Представление о патристике и схоластике, полемика номиналистов и реалистов. Особенности свободомыслия в средние века. Антропоцентризм и пантеизм в философии Возрождения (Н. Кузанский). </w:t>
      </w:r>
      <w:r w:rsidRPr="00160D34">
        <w:rPr>
          <w:rFonts w:eastAsiaTheme="minorHAnsi"/>
          <w:sz w:val="28"/>
          <w:szCs w:val="28"/>
        </w:rPr>
        <w:lastRenderedPageBreak/>
        <w:t xml:space="preserve">Становление нового метода и новых представлений о мире (Н. Коперник, Д. Бруно, Г. Галилей). </w:t>
      </w:r>
    </w:p>
    <w:p w14:paraId="126A52ED" w14:textId="77777777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2.3. Философия Нового времени</w:t>
      </w:r>
    </w:p>
    <w:p w14:paraId="13FC0DCA" w14:textId="48254A01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Эмпиризм (Ф. Бэкон, Т. Гоббс), рационализм (Р. Декарт, Б. Спиноза, Г. Лейбниц), сенсуализм (Д. Локк, Д. Беркли) в философии Нового времени. Материализм и деизм мыслителей Нового времени и эпохи Просвещения (</w:t>
      </w:r>
      <w:proofErr w:type="spellStart"/>
      <w:r w:rsidRPr="00160D34">
        <w:rPr>
          <w:rFonts w:eastAsiaTheme="minorHAnsi"/>
          <w:sz w:val="28"/>
          <w:szCs w:val="28"/>
        </w:rPr>
        <w:t>Ламетри</w:t>
      </w:r>
      <w:proofErr w:type="spellEnd"/>
      <w:r w:rsidRPr="00160D34">
        <w:rPr>
          <w:rFonts w:eastAsiaTheme="minorHAnsi"/>
          <w:sz w:val="28"/>
          <w:szCs w:val="28"/>
        </w:rPr>
        <w:t>, Вольтер, Руссо).</w:t>
      </w:r>
    </w:p>
    <w:p w14:paraId="47A9C0FE" w14:textId="5C236FB3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2.4. Основные направления философии ХIХ - ХХ веков</w:t>
      </w:r>
    </w:p>
    <w:p w14:paraId="565DBC78" w14:textId="4F65FA83" w:rsidR="00160D34" w:rsidRPr="00160D34" w:rsidRDefault="00160D34" w:rsidP="00371E89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Основные направления и школы философии в ХIХ - ХХ веках.</w:t>
      </w:r>
      <w:r w:rsidR="00371E89">
        <w:rPr>
          <w:rFonts w:eastAsiaTheme="minorHAnsi"/>
          <w:sz w:val="28"/>
          <w:szCs w:val="28"/>
        </w:rPr>
        <w:t xml:space="preserve"> </w:t>
      </w:r>
      <w:r w:rsidR="00371E89" w:rsidRPr="00371E89">
        <w:rPr>
          <w:rFonts w:eastAsiaTheme="minorHAnsi"/>
          <w:sz w:val="28"/>
          <w:szCs w:val="28"/>
        </w:rPr>
        <w:t>Немецкая классическая философия. Мыслители и концепции. Философия И. Канта: основные идеи</w:t>
      </w:r>
      <w:r w:rsidR="00975240">
        <w:rPr>
          <w:rFonts w:eastAsiaTheme="minorHAnsi"/>
          <w:sz w:val="28"/>
          <w:szCs w:val="28"/>
        </w:rPr>
        <w:t xml:space="preserve">. </w:t>
      </w:r>
      <w:r w:rsidR="00371E89" w:rsidRPr="00371E89">
        <w:rPr>
          <w:rFonts w:eastAsiaTheme="minorHAnsi"/>
          <w:sz w:val="28"/>
          <w:szCs w:val="28"/>
        </w:rPr>
        <w:t>Постановка И. Кантом теоретико-познавательных и этических проблем</w:t>
      </w:r>
      <w:r w:rsidR="00975240">
        <w:rPr>
          <w:rFonts w:eastAsiaTheme="minorHAnsi"/>
          <w:sz w:val="28"/>
          <w:szCs w:val="28"/>
        </w:rPr>
        <w:t>.</w:t>
      </w:r>
      <w:r w:rsidR="00371E89" w:rsidRPr="00371E89">
        <w:rPr>
          <w:rFonts w:eastAsiaTheme="minorHAnsi"/>
          <w:sz w:val="28"/>
          <w:szCs w:val="28"/>
        </w:rPr>
        <w:t xml:space="preserve"> Г.В. Гегель. Законы диалектики, система Гегеля. Возникновение и сущность марксистской философии. Философия иррационализма в XIX веке и ее основные представители (А. Шопенгауэр, Ф. Ницше, С. Кьеркегор). Многообразие течений в западной философии XX века</w:t>
      </w:r>
      <w:r w:rsidR="00975240">
        <w:rPr>
          <w:rFonts w:eastAsiaTheme="minorHAnsi"/>
          <w:sz w:val="28"/>
          <w:szCs w:val="28"/>
        </w:rPr>
        <w:t xml:space="preserve">. </w:t>
      </w:r>
      <w:proofErr w:type="spellStart"/>
      <w:r w:rsidR="00371E89" w:rsidRPr="00371E89">
        <w:rPr>
          <w:rFonts w:eastAsiaTheme="minorHAnsi"/>
          <w:sz w:val="28"/>
          <w:szCs w:val="28"/>
        </w:rPr>
        <w:t>Постпозитивизм</w:t>
      </w:r>
      <w:proofErr w:type="spellEnd"/>
      <w:r w:rsidR="00371E89" w:rsidRPr="00371E89">
        <w:rPr>
          <w:rFonts w:eastAsiaTheme="minorHAnsi"/>
          <w:sz w:val="28"/>
          <w:szCs w:val="28"/>
        </w:rPr>
        <w:t xml:space="preserve">, структурализм, герменевтика, постмодернизм, экзистенциализм, фрейдизм и </w:t>
      </w:r>
      <w:proofErr w:type="spellStart"/>
      <w:r w:rsidR="00371E89" w:rsidRPr="00371E89">
        <w:rPr>
          <w:rFonts w:eastAsiaTheme="minorHAnsi"/>
          <w:sz w:val="28"/>
          <w:szCs w:val="28"/>
        </w:rPr>
        <w:t>юнгеанство</w:t>
      </w:r>
      <w:proofErr w:type="spellEnd"/>
      <w:r w:rsidR="00975240">
        <w:rPr>
          <w:rFonts w:eastAsiaTheme="minorHAnsi"/>
          <w:sz w:val="28"/>
          <w:szCs w:val="28"/>
        </w:rPr>
        <w:t>.</w:t>
      </w:r>
      <w:r w:rsidR="00371E89" w:rsidRPr="00371E89">
        <w:rPr>
          <w:rFonts w:eastAsiaTheme="minorHAnsi"/>
          <w:sz w:val="28"/>
          <w:szCs w:val="28"/>
        </w:rPr>
        <w:t xml:space="preserve"> Иррационалистическая философия в XX в. Экзистенциализм.</w:t>
      </w:r>
    </w:p>
    <w:p w14:paraId="65142C85" w14:textId="77777777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2.5. Русская философия</w:t>
      </w:r>
    </w:p>
    <w:p w14:paraId="51FCDDDB" w14:textId="56810842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Русская философия, этапы становления. Развитие русской философской мысли периода XIX</w:t>
      </w:r>
      <w:r w:rsidR="00A52F8C">
        <w:rPr>
          <w:rFonts w:eastAsiaTheme="minorHAnsi"/>
          <w:sz w:val="28"/>
          <w:szCs w:val="28"/>
        </w:rPr>
        <w:t xml:space="preserve"> </w:t>
      </w:r>
      <w:r w:rsidRPr="00160D34">
        <w:rPr>
          <w:rFonts w:eastAsiaTheme="minorHAnsi"/>
          <w:sz w:val="28"/>
          <w:szCs w:val="28"/>
        </w:rPr>
        <w:t>- начала XX веков, специфические черты национального философствования.</w:t>
      </w:r>
      <w:r w:rsidR="00371E89">
        <w:rPr>
          <w:rFonts w:eastAsiaTheme="minorHAnsi"/>
          <w:sz w:val="28"/>
          <w:szCs w:val="28"/>
        </w:rPr>
        <w:t xml:space="preserve"> </w:t>
      </w:r>
      <w:r w:rsidRPr="00160D34">
        <w:rPr>
          <w:rFonts w:eastAsiaTheme="minorHAnsi"/>
          <w:sz w:val="28"/>
          <w:szCs w:val="28"/>
        </w:rPr>
        <w:t>Философия в России послеоктябрьского периода и русская философская мысль зарубежья.</w:t>
      </w:r>
    </w:p>
    <w:p w14:paraId="6CD7F7D8" w14:textId="640F6DB7" w:rsidR="00160D34" w:rsidRPr="00977404" w:rsidRDefault="00D34319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977404">
        <w:rPr>
          <w:rFonts w:eastAsiaTheme="minorHAnsi"/>
          <w:b/>
          <w:bCs/>
          <w:sz w:val="28"/>
          <w:szCs w:val="28"/>
          <w:lang w:val="en-US"/>
        </w:rPr>
        <w:t>III</w:t>
      </w:r>
      <w:r w:rsidR="00160D34" w:rsidRPr="00977404">
        <w:rPr>
          <w:rFonts w:eastAsiaTheme="minorHAnsi"/>
          <w:b/>
          <w:bCs/>
          <w:sz w:val="28"/>
          <w:szCs w:val="28"/>
        </w:rPr>
        <w:t xml:space="preserve">. </w:t>
      </w:r>
      <w:r w:rsidRPr="00977404">
        <w:rPr>
          <w:rFonts w:eastAsiaTheme="minorHAnsi"/>
          <w:b/>
          <w:bCs/>
          <w:sz w:val="28"/>
          <w:szCs w:val="28"/>
        </w:rPr>
        <w:t>Теория философии</w:t>
      </w:r>
    </w:p>
    <w:p w14:paraId="344BF8C7" w14:textId="77777777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3.1. Основные категории онтологии. Диалектика</w:t>
      </w:r>
    </w:p>
    <w:p w14:paraId="6193C5EE" w14:textId="2F26AAD6" w:rsidR="00160D34" w:rsidRP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Содержание и соотношение понятий: бытие и небытие. Самоорганизация бытия. Идеи синергетики в изменении взглядов на мир и его познание</w:t>
      </w:r>
      <w:r w:rsidR="00A52F8C">
        <w:rPr>
          <w:rFonts w:eastAsiaTheme="minorHAnsi"/>
          <w:sz w:val="28"/>
          <w:szCs w:val="28"/>
        </w:rPr>
        <w:t>.</w:t>
      </w:r>
      <w:r w:rsidRPr="00160D34">
        <w:rPr>
          <w:rFonts w:eastAsiaTheme="minorHAnsi"/>
          <w:sz w:val="28"/>
          <w:szCs w:val="28"/>
        </w:rPr>
        <w:t xml:space="preserve"> Понятие субстанции. Монистические и плюралистические концепции бытия.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 Эволюция представлений о пространстве и времени. Субстанциальная и реляционная концепции пространства и времени. Понятия движения и развития, их соотношение. Диалектика как учение о </w:t>
      </w:r>
      <w:r w:rsidRPr="00160D34">
        <w:rPr>
          <w:rFonts w:eastAsiaTheme="minorHAnsi"/>
          <w:sz w:val="28"/>
          <w:szCs w:val="28"/>
        </w:rPr>
        <w:lastRenderedPageBreak/>
        <w:t>развитии и связи. Идея развития в научном познании. Принцип всеобщей связи и его роль в познании. Категории, основны</w:t>
      </w:r>
      <w:r w:rsidR="00975240">
        <w:rPr>
          <w:rFonts w:eastAsiaTheme="minorHAnsi"/>
          <w:sz w:val="28"/>
          <w:szCs w:val="28"/>
        </w:rPr>
        <w:t>е</w:t>
      </w:r>
      <w:r w:rsidRPr="00160D34">
        <w:rPr>
          <w:rFonts w:eastAsiaTheme="minorHAnsi"/>
          <w:sz w:val="28"/>
          <w:szCs w:val="28"/>
        </w:rPr>
        <w:t xml:space="preserve"> законы и принципы диалектики. </w:t>
      </w:r>
      <w:r w:rsidR="00975240">
        <w:rPr>
          <w:rFonts w:eastAsiaTheme="minorHAnsi"/>
          <w:sz w:val="28"/>
          <w:szCs w:val="28"/>
        </w:rPr>
        <w:t>Неосновные законы диалектики, парные категории.</w:t>
      </w:r>
    </w:p>
    <w:p w14:paraId="609E92F2" w14:textId="7974ABEE" w:rsidR="00160D34" w:rsidRPr="00160D34" w:rsidRDefault="00EA3F76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3.2</w:t>
      </w:r>
      <w:r w:rsidR="00160D34" w:rsidRPr="00160D34">
        <w:rPr>
          <w:rFonts w:eastAsiaTheme="minorHAnsi"/>
          <w:sz w:val="28"/>
          <w:szCs w:val="28"/>
        </w:rPr>
        <w:t>. Сознание и познание. Смысл человеческого существования. Ценности и идеал человека</w:t>
      </w:r>
    </w:p>
    <w:p w14:paraId="4D85237A" w14:textId="76F652FB" w:rsidR="00160D34" w:rsidRDefault="00160D34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D34">
        <w:rPr>
          <w:rFonts w:eastAsiaTheme="minorHAnsi"/>
          <w:sz w:val="28"/>
          <w:szCs w:val="28"/>
        </w:rPr>
        <w:t>Развитие представлений о сознании</w:t>
      </w:r>
      <w:r w:rsidR="00975240">
        <w:rPr>
          <w:rFonts w:eastAsiaTheme="minorHAnsi"/>
          <w:sz w:val="28"/>
          <w:szCs w:val="28"/>
        </w:rPr>
        <w:t>.</w:t>
      </w:r>
      <w:r w:rsidRPr="00160D34">
        <w:rPr>
          <w:rFonts w:eastAsiaTheme="minorHAnsi"/>
          <w:sz w:val="28"/>
          <w:szCs w:val="28"/>
        </w:rPr>
        <w:t xml:space="preserve"> Социальная обусловленность сознания, его общественно-историческая сущность. Сознание, самосознание и личность. Сознание как субъективная реальность. Идеальность сознания. Структура сознания. Самосознание и личность. Сознательное и бессознательное в 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Понятие творчества. Познание как творчество. Рациональное и иррациональное в познавательной деятельности (в процессах воображения, интуиции, логического мышления). Понятие практики. Основные виды практики. Практика как основа и цель познания. Вера и знание. Понятие веры. Соотношение веры и знания в истории познания. Понимание и объяснение в обыденном и научном познании, в герменевтике – «философии понимания». Проблема истины и её критериев. Классическое и неклассическое понимание истины. Проблема критерия истины. Практика как критерий истины. Истина и заблуждение. Критика релятивизма и догматизма. Истина и ценность (оценка, польза). Истина и правда. Правда и ложь. Действительность, мышление, логика и язык: основные представления. Поиски смысла бытия и основные варианты представлений о смысле жизни и счастье человека. Насилие и ненасилие как </w:t>
      </w:r>
      <w:proofErr w:type="spellStart"/>
      <w:r w:rsidRPr="00160D34">
        <w:rPr>
          <w:rFonts w:eastAsiaTheme="minorHAnsi"/>
          <w:sz w:val="28"/>
          <w:szCs w:val="28"/>
        </w:rPr>
        <w:t>смысложизненные</w:t>
      </w:r>
      <w:proofErr w:type="spellEnd"/>
      <w:r w:rsidRPr="00160D34">
        <w:rPr>
          <w:rFonts w:eastAsiaTheme="minorHAnsi"/>
          <w:sz w:val="28"/>
          <w:szCs w:val="28"/>
        </w:rPr>
        <w:t xml:space="preserve"> ориентиры. Формирование и основные идеи этики ненасилия. Понятие свободы. Свобода и ответственность: религиозная, экзистенциалистская и марксистская концепции. Понятия ценности и идеала. Мораль, справедливость, право. Нравственные ценности в различных культурах. Эстетические ценности и их роль в человеческой жизни. Религиозные ценности и свобода совести.</w:t>
      </w:r>
    </w:p>
    <w:p w14:paraId="62DA4FA2" w14:textId="168DFEFB" w:rsidR="00975240" w:rsidRDefault="00975240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3.3. Философия науки и техники</w:t>
      </w:r>
    </w:p>
    <w:p w14:paraId="607BAD49" w14:textId="08374C35" w:rsidR="00975240" w:rsidRDefault="009C7235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Философия техники: формирование круга проблем, современные исследования. Этические и социальные вопросы научно-технического творчества. Современный научно-технический прогресс и его перспективы. Сциентизм и </w:t>
      </w:r>
      <w:proofErr w:type="spellStart"/>
      <w:r>
        <w:rPr>
          <w:rFonts w:eastAsiaTheme="minorHAnsi"/>
          <w:sz w:val="28"/>
          <w:szCs w:val="28"/>
        </w:rPr>
        <w:t>антисциентизм</w:t>
      </w:r>
      <w:proofErr w:type="spellEnd"/>
      <w:r>
        <w:rPr>
          <w:rFonts w:eastAsiaTheme="minorHAnsi"/>
          <w:sz w:val="28"/>
          <w:szCs w:val="28"/>
        </w:rPr>
        <w:t>. Наука, ее статус и место в культуре. Дисциплинарная организация науки. Структура науки. Современный этап развития науки и техники.</w:t>
      </w:r>
    </w:p>
    <w:p w14:paraId="4C7348F9" w14:textId="77777777" w:rsidR="009C7235" w:rsidRDefault="009C7235" w:rsidP="00160D3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00E55CFB" w14:textId="47CF3360" w:rsidR="00A35D65" w:rsidRDefault="00552C3D" w:rsidP="00A35D65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2. </w:t>
      </w:r>
      <w:r w:rsidR="00091AA4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2. </w:t>
      </w:r>
      <w:r w:rsidR="00A35D65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Рекомендуемая литература</w:t>
      </w:r>
      <w:r w:rsidR="00A35D65">
        <w:rPr>
          <w:rFonts w:eastAsiaTheme="minorHAnsi"/>
          <w:b/>
          <w:bCs/>
          <w:sz w:val="28"/>
          <w:szCs w:val="28"/>
        </w:rPr>
        <w:t>:</w:t>
      </w:r>
    </w:p>
    <w:p w14:paraId="1A75AD31" w14:textId="77777777" w:rsidR="001A2D6E" w:rsidRDefault="008F1415" w:rsidP="00552C3D">
      <w:pPr>
        <w:spacing w:line="360" w:lineRule="auto"/>
        <w:ind w:left="810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литература:</w:t>
      </w:r>
    </w:p>
    <w:p w14:paraId="1116CD32" w14:textId="38C3541E" w:rsidR="00290FAB" w:rsidRDefault="00290FAB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 w:rsidRPr="00290FAB">
        <w:rPr>
          <w:sz w:val="28"/>
        </w:rPr>
        <w:t>1. Спиркин А.Г. Философия</w:t>
      </w:r>
      <w:r w:rsidR="00977404">
        <w:rPr>
          <w:sz w:val="28"/>
        </w:rPr>
        <w:t xml:space="preserve"> в 2 ч. Часть 1. У</w:t>
      </w:r>
      <w:r w:rsidRPr="00290FAB">
        <w:rPr>
          <w:sz w:val="28"/>
        </w:rPr>
        <w:t>чебник</w:t>
      </w:r>
      <w:r w:rsidR="00977404">
        <w:rPr>
          <w:sz w:val="28"/>
        </w:rPr>
        <w:t xml:space="preserve"> для вузов</w:t>
      </w:r>
      <w:r w:rsidRPr="00290FAB">
        <w:rPr>
          <w:sz w:val="28"/>
        </w:rPr>
        <w:t xml:space="preserve">. </w:t>
      </w:r>
      <w:r w:rsidR="00977404">
        <w:rPr>
          <w:sz w:val="28"/>
        </w:rPr>
        <w:t>3</w:t>
      </w:r>
      <w:r w:rsidRPr="00290FAB">
        <w:rPr>
          <w:sz w:val="28"/>
        </w:rPr>
        <w:t xml:space="preserve">-е изд. М.: </w:t>
      </w:r>
      <w:proofErr w:type="spellStart"/>
      <w:r w:rsidR="00977404">
        <w:rPr>
          <w:sz w:val="28"/>
        </w:rPr>
        <w:t>Юрайт</w:t>
      </w:r>
      <w:proofErr w:type="spellEnd"/>
      <w:r w:rsidRPr="00290FAB">
        <w:rPr>
          <w:sz w:val="28"/>
        </w:rPr>
        <w:t>, 20</w:t>
      </w:r>
      <w:r w:rsidR="00977404">
        <w:rPr>
          <w:sz w:val="28"/>
        </w:rPr>
        <w:t>20</w:t>
      </w:r>
      <w:r w:rsidRPr="00290FAB">
        <w:rPr>
          <w:sz w:val="28"/>
        </w:rPr>
        <w:t>.</w:t>
      </w:r>
      <w:r w:rsidR="00977404">
        <w:rPr>
          <w:sz w:val="28"/>
        </w:rPr>
        <w:t xml:space="preserve"> – 402с.</w:t>
      </w:r>
    </w:p>
    <w:p w14:paraId="73FE6651" w14:textId="7B5D946B" w:rsidR="00977404" w:rsidRDefault="00977404" w:rsidP="00977404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2</w:t>
      </w:r>
      <w:r w:rsidRPr="00290FAB">
        <w:rPr>
          <w:sz w:val="28"/>
        </w:rPr>
        <w:t>. Спиркин А.Г. Философия</w:t>
      </w:r>
      <w:r>
        <w:rPr>
          <w:sz w:val="28"/>
        </w:rPr>
        <w:t xml:space="preserve"> в 2 ч. Часть 2. У</w:t>
      </w:r>
      <w:r w:rsidRPr="00290FAB">
        <w:rPr>
          <w:sz w:val="28"/>
        </w:rPr>
        <w:t>чебник</w:t>
      </w:r>
      <w:r>
        <w:rPr>
          <w:sz w:val="28"/>
        </w:rPr>
        <w:t xml:space="preserve"> для вузов</w:t>
      </w:r>
      <w:r w:rsidRPr="00290FAB">
        <w:rPr>
          <w:sz w:val="28"/>
        </w:rPr>
        <w:t xml:space="preserve">. </w:t>
      </w:r>
      <w:r>
        <w:rPr>
          <w:sz w:val="28"/>
        </w:rPr>
        <w:t>3</w:t>
      </w:r>
      <w:r w:rsidRPr="00290FAB">
        <w:rPr>
          <w:sz w:val="28"/>
        </w:rPr>
        <w:t xml:space="preserve">-е изд. М.: </w:t>
      </w:r>
      <w:proofErr w:type="spellStart"/>
      <w:r>
        <w:rPr>
          <w:sz w:val="28"/>
        </w:rPr>
        <w:t>Юрайт</w:t>
      </w:r>
      <w:proofErr w:type="spellEnd"/>
      <w:r w:rsidRPr="00290FAB">
        <w:rPr>
          <w:sz w:val="28"/>
        </w:rPr>
        <w:t>, 20</w:t>
      </w:r>
      <w:r>
        <w:rPr>
          <w:sz w:val="28"/>
        </w:rPr>
        <w:t>22</w:t>
      </w:r>
      <w:r w:rsidRPr="00290FAB">
        <w:rPr>
          <w:sz w:val="28"/>
        </w:rPr>
        <w:t>.</w:t>
      </w:r>
      <w:r>
        <w:rPr>
          <w:sz w:val="28"/>
        </w:rPr>
        <w:t xml:space="preserve"> – 185с. </w:t>
      </w:r>
    </w:p>
    <w:p w14:paraId="32CAB0C9" w14:textId="215912F7" w:rsidR="00290FAB" w:rsidRP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3</w:t>
      </w:r>
      <w:r w:rsidR="00290FAB" w:rsidRPr="00290FAB">
        <w:rPr>
          <w:sz w:val="28"/>
        </w:rPr>
        <w:t>. Философия: учеб. для вузов / под общ. ред. В.В. Миронова. М.: Норма, 2008.</w:t>
      </w:r>
    </w:p>
    <w:p w14:paraId="24ECDCA6" w14:textId="40F6CCD8" w:rsidR="00290FAB" w:rsidRP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4</w:t>
      </w:r>
      <w:r w:rsidR="00290FAB" w:rsidRPr="00290FAB">
        <w:rPr>
          <w:sz w:val="28"/>
        </w:rPr>
        <w:t xml:space="preserve">. </w:t>
      </w:r>
      <w:proofErr w:type="spellStart"/>
      <w:r w:rsidR="00290FAB" w:rsidRPr="00290FAB">
        <w:rPr>
          <w:sz w:val="28"/>
        </w:rPr>
        <w:t>Базалин</w:t>
      </w:r>
      <w:proofErr w:type="spellEnd"/>
      <w:r w:rsidR="00290FAB" w:rsidRPr="00290FAB">
        <w:rPr>
          <w:sz w:val="28"/>
        </w:rPr>
        <w:t xml:space="preserve"> В.Г., Бушуева В.В. и др. Философия науки и техники. Под ред. Ильина В.В. М.: Изд-во МГТУ, 2003.</w:t>
      </w:r>
    </w:p>
    <w:p w14:paraId="2DD986AD" w14:textId="18AE899A" w:rsidR="00290FAB" w:rsidRP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5</w:t>
      </w:r>
      <w:r w:rsidR="00290FAB" w:rsidRPr="00290FAB">
        <w:rPr>
          <w:sz w:val="28"/>
        </w:rPr>
        <w:t xml:space="preserve">. Введение в философию / Учебное пособие для вузов / Авт. </w:t>
      </w:r>
      <w:proofErr w:type="gramStart"/>
      <w:r w:rsidR="00290FAB" w:rsidRPr="00290FAB">
        <w:rPr>
          <w:sz w:val="28"/>
        </w:rPr>
        <w:t>колл.:</w:t>
      </w:r>
      <w:proofErr w:type="gramEnd"/>
      <w:r w:rsidR="00290FAB" w:rsidRPr="00290FAB">
        <w:rPr>
          <w:sz w:val="28"/>
        </w:rPr>
        <w:t xml:space="preserve"> Фролов И.Т. и др. 4-е изд., </w:t>
      </w:r>
      <w:proofErr w:type="spellStart"/>
      <w:r w:rsidR="00290FAB" w:rsidRPr="00290FAB">
        <w:rPr>
          <w:sz w:val="28"/>
        </w:rPr>
        <w:t>перераб</w:t>
      </w:r>
      <w:proofErr w:type="spellEnd"/>
      <w:r w:rsidR="00290FAB" w:rsidRPr="00290FAB">
        <w:rPr>
          <w:sz w:val="28"/>
        </w:rPr>
        <w:t>. и доп. М.: Культурная революция, Республика, 2007.</w:t>
      </w:r>
    </w:p>
    <w:p w14:paraId="0D10616F" w14:textId="3B5BCB52" w:rsidR="00290FAB" w:rsidRP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6</w:t>
      </w:r>
      <w:r w:rsidR="00290FAB" w:rsidRPr="00290FAB">
        <w:rPr>
          <w:sz w:val="28"/>
        </w:rPr>
        <w:t>. Ильин В.В. Философия: учебник. В 2 т. Ростов н/ Д.: Феникс, 2006.</w:t>
      </w:r>
    </w:p>
    <w:p w14:paraId="487696D9" w14:textId="7FDDB506" w:rsidR="00290FAB" w:rsidRP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7</w:t>
      </w:r>
      <w:r w:rsidR="00290FAB" w:rsidRPr="00290FAB">
        <w:rPr>
          <w:sz w:val="28"/>
        </w:rPr>
        <w:t>. Ильин В.В., Лебедев С.А. Философия. Курс лекций. М.: Эксмо, 2011.</w:t>
      </w:r>
    </w:p>
    <w:p w14:paraId="0885CD2A" w14:textId="1D9E70BF" w:rsid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8</w:t>
      </w:r>
      <w:r w:rsidR="00290FAB" w:rsidRPr="00290FAB">
        <w:rPr>
          <w:sz w:val="28"/>
        </w:rPr>
        <w:t>. Рассел Б. История западной философии. Т. 1. М., 1993. — 509 с.; Т. 2. М., 1993. — 445 с. (или любое другое издание).</w:t>
      </w:r>
    </w:p>
    <w:p w14:paraId="101C7EEE" w14:textId="6A2FB361" w:rsidR="00290FAB" w:rsidRPr="00290FAB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9</w:t>
      </w:r>
      <w:r w:rsidR="00290FAB" w:rsidRPr="00290FAB">
        <w:rPr>
          <w:sz w:val="28"/>
        </w:rPr>
        <w:t>. Философия. Учебник. // Под ред. В.Д. Губина, В.П. Филатова, Т.Ю. Сидориной. 2-е изд. М., 2000.</w:t>
      </w:r>
    </w:p>
    <w:p w14:paraId="303E2C8E" w14:textId="45C4A102" w:rsidR="00290FAB" w:rsidRPr="00977404" w:rsidRDefault="00977404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 w:rsidRPr="00977404">
        <w:rPr>
          <w:sz w:val="28"/>
        </w:rPr>
        <w:t>10</w:t>
      </w:r>
      <w:r w:rsidR="00290FAB" w:rsidRPr="00977404">
        <w:rPr>
          <w:sz w:val="28"/>
        </w:rPr>
        <w:t xml:space="preserve">. </w:t>
      </w:r>
      <w:proofErr w:type="spellStart"/>
      <w:r w:rsidR="00290FAB" w:rsidRPr="00977404">
        <w:rPr>
          <w:sz w:val="28"/>
        </w:rPr>
        <w:t>Голубинцев</w:t>
      </w:r>
      <w:proofErr w:type="spellEnd"/>
      <w:r w:rsidR="00290FAB" w:rsidRPr="00977404">
        <w:rPr>
          <w:sz w:val="28"/>
        </w:rPr>
        <w:t xml:space="preserve"> В.О, </w:t>
      </w:r>
      <w:proofErr w:type="spellStart"/>
      <w:r w:rsidR="00290FAB" w:rsidRPr="00977404">
        <w:rPr>
          <w:sz w:val="28"/>
        </w:rPr>
        <w:t>Данцев</w:t>
      </w:r>
      <w:proofErr w:type="spellEnd"/>
      <w:r w:rsidR="00290FAB" w:rsidRPr="00977404">
        <w:rPr>
          <w:sz w:val="28"/>
        </w:rPr>
        <w:t xml:space="preserve"> А.А., Любченко В.С. Философия для технических вузов </w:t>
      </w:r>
      <w:r w:rsidR="000B3530" w:rsidRPr="00977404">
        <w:rPr>
          <w:sz w:val="28"/>
        </w:rPr>
        <w:t xml:space="preserve">- 4-е изд., </w:t>
      </w:r>
      <w:proofErr w:type="spellStart"/>
      <w:r w:rsidR="000B3530" w:rsidRPr="00977404">
        <w:rPr>
          <w:sz w:val="28"/>
        </w:rPr>
        <w:t>перераб</w:t>
      </w:r>
      <w:proofErr w:type="spellEnd"/>
      <w:proofErr w:type="gramStart"/>
      <w:r w:rsidR="000B3530" w:rsidRPr="00977404">
        <w:rPr>
          <w:sz w:val="28"/>
        </w:rPr>
        <w:t>.</w:t>
      </w:r>
      <w:proofErr w:type="gramEnd"/>
      <w:r w:rsidR="000B3530" w:rsidRPr="00977404">
        <w:rPr>
          <w:sz w:val="28"/>
        </w:rPr>
        <w:t xml:space="preserve"> и доп. - Ростов н/Д: 2008. - 503с.</w:t>
      </w:r>
    </w:p>
    <w:p w14:paraId="52F59043" w14:textId="74C9B7F7" w:rsidR="00E77FE9" w:rsidRPr="00290FAB" w:rsidRDefault="00290FAB" w:rsidP="00552C3D">
      <w:pPr>
        <w:tabs>
          <w:tab w:val="left" w:pos="1235"/>
        </w:tabs>
        <w:spacing w:line="360" w:lineRule="auto"/>
        <w:ind w:right="106"/>
        <w:jc w:val="both"/>
        <w:rPr>
          <w:sz w:val="28"/>
        </w:rPr>
      </w:pPr>
      <w:r w:rsidRPr="00290FAB">
        <w:rPr>
          <w:sz w:val="28"/>
        </w:rPr>
        <w:t>1</w:t>
      </w:r>
      <w:r w:rsidR="00977404">
        <w:rPr>
          <w:sz w:val="28"/>
        </w:rPr>
        <w:t>1</w:t>
      </w:r>
      <w:r w:rsidRPr="00290FAB">
        <w:rPr>
          <w:sz w:val="28"/>
        </w:rPr>
        <w:t>. Губин В., Некрасова Е. Философская антропология: Очерки истории и теории. М.: Университетская книга, 2000.</w:t>
      </w:r>
    </w:p>
    <w:p w14:paraId="07EA2E95" w14:textId="77777777" w:rsidR="001A2D6E" w:rsidRDefault="008F1415" w:rsidP="00552C3D">
      <w:pPr>
        <w:pStyle w:val="1"/>
        <w:spacing w:before="0" w:line="360" w:lineRule="auto"/>
        <w:jc w:val="both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14:paraId="40871BAA" w14:textId="01047A73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1. </w:t>
      </w:r>
      <w:r w:rsidRPr="00290FAB">
        <w:rPr>
          <w:sz w:val="28"/>
        </w:rPr>
        <w:t>Аврелий Августин. Исповедь. Пётр Абеляр. История моих бедствий. М.: Ренессанс, 1992.</w:t>
      </w:r>
    </w:p>
    <w:p w14:paraId="1A3D22D3" w14:textId="6B2068A2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lastRenderedPageBreak/>
        <w:t xml:space="preserve">2. </w:t>
      </w:r>
      <w:r w:rsidRPr="00290FAB">
        <w:rPr>
          <w:sz w:val="28"/>
        </w:rPr>
        <w:t>Антология мировой философии: В 4т. Т.1. М.: Мысль, 1980.</w:t>
      </w:r>
    </w:p>
    <w:p w14:paraId="366DB8DE" w14:textId="27AD497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3. </w:t>
      </w:r>
      <w:r w:rsidRPr="00290FAB">
        <w:rPr>
          <w:sz w:val="28"/>
        </w:rPr>
        <w:t>Аристотель. Соч.: В 4т. Т.1-4. М.: Мысль, 1976-1983.</w:t>
      </w:r>
    </w:p>
    <w:p w14:paraId="2A59E9AD" w14:textId="1529D74A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4. </w:t>
      </w:r>
      <w:r w:rsidRPr="00290FAB">
        <w:rPr>
          <w:sz w:val="28"/>
        </w:rPr>
        <w:t>Барулин В.С. Социальная жизнь общества. М.: Изд-во МГУ, 1987.</w:t>
      </w:r>
    </w:p>
    <w:p w14:paraId="56666132" w14:textId="1440D078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5. </w:t>
      </w:r>
      <w:r w:rsidRPr="00290FAB">
        <w:rPr>
          <w:sz w:val="28"/>
        </w:rPr>
        <w:t>Бердяев Н.А. Философия свободы. Смысл творчества. М.: Мысль, 1989.</w:t>
      </w:r>
    </w:p>
    <w:p w14:paraId="30ABA2B7" w14:textId="073D9C06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6. </w:t>
      </w:r>
      <w:r w:rsidRPr="00290FAB">
        <w:rPr>
          <w:sz w:val="28"/>
        </w:rPr>
        <w:t>Беркли Дж. Сочинения. М.: Мысль, 1978.</w:t>
      </w:r>
    </w:p>
    <w:p w14:paraId="438E215E" w14:textId="137A0499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7. </w:t>
      </w:r>
      <w:r w:rsidRPr="00290FAB">
        <w:rPr>
          <w:sz w:val="28"/>
        </w:rPr>
        <w:t>Вебер М. Избранные произведения. М.: Прогресс, 1990.</w:t>
      </w:r>
    </w:p>
    <w:p w14:paraId="3EA2F9A7" w14:textId="0F4CC5AE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8. </w:t>
      </w:r>
      <w:proofErr w:type="spellStart"/>
      <w:r w:rsidRPr="00290FAB">
        <w:rPr>
          <w:sz w:val="28"/>
        </w:rPr>
        <w:t>Витгенштейн</w:t>
      </w:r>
      <w:proofErr w:type="spellEnd"/>
      <w:r w:rsidRPr="00290FAB">
        <w:rPr>
          <w:sz w:val="28"/>
        </w:rPr>
        <w:t xml:space="preserve"> Л. Логико-философский трактат. М.: Прогресс, 1958.</w:t>
      </w:r>
    </w:p>
    <w:p w14:paraId="0D5041BB" w14:textId="7ED6BA18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9. </w:t>
      </w:r>
      <w:r w:rsidRPr="00290FAB">
        <w:rPr>
          <w:sz w:val="28"/>
        </w:rPr>
        <w:t>Гайденко П.П. Научная рациональность и философский разум. М.: АСТ, 2003.</w:t>
      </w:r>
    </w:p>
    <w:p w14:paraId="5AF6500A" w14:textId="4DF502C4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10. </w:t>
      </w:r>
      <w:r w:rsidRPr="00290FAB">
        <w:rPr>
          <w:sz w:val="28"/>
        </w:rPr>
        <w:t>Гадамер И.Г. Истина и метод. М.: Мысль, 1988.</w:t>
      </w:r>
    </w:p>
    <w:p w14:paraId="366976CF" w14:textId="7E7D953A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11. </w:t>
      </w:r>
      <w:r w:rsidRPr="00290FAB">
        <w:rPr>
          <w:sz w:val="28"/>
        </w:rPr>
        <w:t>Гегель Г.В.Ф. Энциклопедия философских наук. М.: Мысль, 1974.</w:t>
      </w:r>
    </w:p>
    <w:p w14:paraId="06FFC19D" w14:textId="322D4076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12. </w:t>
      </w:r>
      <w:proofErr w:type="spellStart"/>
      <w:r w:rsidRPr="00290FAB">
        <w:rPr>
          <w:sz w:val="28"/>
        </w:rPr>
        <w:t>Гулыга</w:t>
      </w:r>
      <w:proofErr w:type="spellEnd"/>
      <w:r w:rsidRPr="00290FAB">
        <w:rPr>
          <w:sz w:val="28"/>
        </w:rPr>
        <w:t xml:space="preserve"> А.В. Кант. М.: Мол. Гвардия, 1977.</w:t>
      </w:r>
    </w:p>
    <w:p w14:paraId="1CB3526B" w14:textId="61530CAF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13. </w:t>
      </w:r>
      <w:r w:rsidRPr="00290FAB">
        <w:rPr>
          <w:sz w:val="28"/>
        </w:rPr>
        <w:t>Декарт Р. Сочинения: В 2т. Т.1-2. М.: Мысль, 1989.</w:t>
      </w:r>
    </w:p>
    <w:p w14:paraId="266D970F" w14:textId="2504076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14. </w:t>
      </w:r>
      <w:r w:rsidRPr="00290FAB">
        <w:rPr>
          <w:sz w:val="28"/>
        </w:rPr>
        <w:t xml:space="preserve">Диоген </w:t>
      </w:r>
      <w:proofErr w:type="spellStart"/>
      <w:r w:rsidRPr="00290FAB">
        <w:rPr>
          <w:sz w:val="28"/>
        </w:rPr>
        <w:t>Лаэртский</w:t>
      </w:r>
      <w:proofErr w:type="spellEnd"/>
      <w:r w:rsidRPr="00290FAB">
        <w:rPr>
          <w:sz w:val="28"/>
        </w:rPr>
        <w:t>. О жизни, учениях, изречениях знаменитых философов. М.: Мысль, 1976.</w:t>
      </w:r>
    </w:p>
    <w:p w14:paraId="5548D92A" w14:textId="4550FB61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15. </w:t>
      </w:r>
      <w:r w:rsidRPr="00290FAB">
        <w:rPr>
          <w:sz w:val="28"/>
        </w:rPr>
        <w:t>Зеньковский В.В. История русской философии: В 2т. Т.1.-2. Л.: ЭГО, 1991.</w:t>
      </w:r>
    </w:p>
    <w:p w14:paraId="66BFFB5E" w14:textId="5EF9FE0B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16. </w:t>
      </w:r>
      <w:r w:rsidRPr="00290FAB">
        <w:rPr>
          <w:sz w:val="28"/>
        </w:rPr>
        <w:t>Зотов А.Ф. Современная западная философия. М.: Изд-во МГУ, 2001.</w:t>
      </w:r>
    </w:p>
    <w:p w14:paraId="6E1B408E" w14:textId="30684332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17. </w:t>
      </w:r>
      <w:r w:rsidRPr="00290FAB">
        <w:rPr>
          <w:sz w:val="28"/>
        </w:rPr>
        <w:t>Кант И. Сочинения: В 6т. Т.1-6. М.: Мысль, 1963-1966.</w:t>
      </w:r>
    </w:p>
    <w:p w14:paraId="268867A5" w14:textId="52E1A904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18. </w:t>
      </w:r>
      <w:r w:rsidRPr="00290FAB">
        <w:rPr>
          <w:sz w:val="28"/>
        </w:rPr>
        <w:t>Краткая история философии / Под ред. В.Г. Голобокова. М.: Эксмо, 2002.</w:t>
      </w:r>
    </w:p>
    <w:p w14:paraId="59FCF9AF" w14:textId="0947C503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19. </w:t>
      </w:r>
      <w:r w:rsidRPr="00290FAB">
        <w:rPr>
          <w:sz w:val="28"/>
        </w:rPr>
        <w:t>Кун Т. Структура научных революций. М.: АСТ, 2003.</w:t>
      </w:r>
    </w:p>
    <w:p w14:paraId="5903991F" w14:textId="6BB22268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20. </w:t>
      </w:r>
      <w:r w:rsidRPr="00290FAB">
        <w:rPr>
          <w:sz w:val="28"/>
        </w:rPr>
        <w:t>Лейбниц Г.–В. Сочинения. В 4 т.: Т.1-4. М.: Мысль, 1962-1985.</w:t>
      </w:r>
    </w:p>
    <w:p w14:paraId="7A161F56" w14:textId="1B3ECBCF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>21. 2</w:t>
      </w:r>
      <w:r w:rsidRPr="00290FAB">
        <w:rPr>
          <w:sz w:val="28"/>
        </w:rPr>
        <w:t>Лекторский В.А. Эпистемология классическая и неклассическая. М.: АСТ, 2002.</w:t>
      </w:r>
    </w:p>
    <w:p w14:paraId="3DBD27B8" w14:textId="25A508FD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22. </w:t>
      </w:r>
      <w:r w:rsidRPr="00290FAB">
        <w:rPr>
          <w:sz w:val="28"/>
        </w:rPr>
        <w:t>Лем Ст. Сумма технологии. М.: АСТ, 2004.</w:t>
      </w:r>
    </w:p>
    <w:p w14:paraId="1CA992E4" w14:textId="46B12630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>23. 2</w:t>
      </w:r>
      <w:r w:rsidRPr="00290FAB">
        <w:rPr>
          <w:sz w:val="28"/>
        </w:rPr>
        <w:t>Лосев А.Ф. Владимир Соловьёв и его время. М.: Прогресс, 1990.</w:t>
      </w:r>
    </w:p>
    <w:p w14:paraId="3074EE86" w14:textId="7CBD745C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24. </w:t>
      </w:r>
      <w:r w:rsidRPr="00290FAB">
        <w:rPr>
          <w:sz w:val="28"/>
        </w:rPr>
        <w:t>Мамардашвили М.К. Классический и неклассические идеалы рациональности. М.: Изд-во «Лабиринт», 1994.</w:t>
      </w:r>
    </w:p>
    <w:p w14:paraId="10EF5F47" w14:textId="4BCEC150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25. </w:t>
      </w:r>
      <w:r w:rsidRPr="00290FAB">
        <w:rPr>
          <w:sz w:val="28"/>
        </w:rPr>
        <w:t>Маркузе Г. Одномерный человек. М.: Прогресс, 1994.</w:t>
      </w:r>
    </w:p>
    <w:p w14:paraId="4A26DD0A" w14:textId="788AD788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26. </w:t>
      </w:r>
      <w:proofErr w:type="spellStart"/>
      <w:r w:rsidRPr="00290FAB">
        <w:rPr>
          <w:sz w:val="28"/>
        </w:rPr>
        <w:t>Мотрошилова</w:t>
      </w:r>
      <w:proofErr w:type="spellEnd"/>
      <w:r w:rsidRPr="00290FAB">
        <w:rPr>
          <w:sz w:val="28"/>
        </w:rPr>
        <w:t xml:space="preserve"> Н.В. Рождение и развитие философских идей. М.: Мысль, 1991.</w:t>
      </w:r>
    </w:p>
    <w:p w14:paraId="4FFAB5F4" w14:textId="28A03AAB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27. </w:t>
      </w:r>
      <w:r w:rsidRPr="00290FAB">
        <w:rPr>
          <w:sz w:val="28"/>
        </w:rPr>
        <w:t>Платон. Сочинения: В 4 т. Т.1-4. М.: Мысль, 1990-1994.</w:t>
      </w:r>
    </w:p>
    <w:p w14:paraId="60232C01" w14:textId="78765242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28. </w:t>
      </w:r>
      <w:r w:rsidRPr="00290FAB">
        <w:rPr>
          <w:sz w:val="28"/>
        </w:rPr>
        <w:t xml:space="preserve">Реале Дж., </w:t>
      </w:r>
      <w:proofErr w:type="spellStart"/>
      <w:r w:rsidRPr="00290FAB">
        <w:rPr>
          <w:sz w:val="28"/>
        </w:rPr>
        <w:t>Антисери</w:t>
      </w:r>
      <w:proofErr w:type="spellEnd"/>
      <w:r w:rsidRPr="00290FAB">
        <w:rPr>
          <w:sz w:val="28"/>
        </w:rPr>
        <w:t xml:space="preserve"> Д. Западная философия от истоков до наших дней: В </w:t>
      </w:r>
      <w:r w:rsidRPr="00290FAB">
        <w:rPr>
          <w:sz w:val="28"/>
        </w:rPr>
        <w:lastRenderedPageBreak/>
        <w:t>4 т. СПб: ТОО ТК «</w:t>
      </w:r>
      <w:proofErr w:type="spellStart"/>
      <w:r w:rsidRPr="00290FAB">
        <w:rPr>
          <w:sz w:val="28"/>
        </w:rPr>
        <w:t>Петрополис</w:t>
      </w:r>
      <w:proofErr w:type="spellEnd"/>
      <w:r w:rsidRPr="00290FAB">
        <w:rPr>
          <w:sz w:val="28"/>
        </w:rPr>
        <w:t>», 1994-1997.</w:t>
      </w:r>
    </w:p>
    <w:p w14:paraId="405BFE73" w14:textId="1D1DEF89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29. </w:t>
      </w:r>
      <w:r w:rsidRPr="00290FAB">
        <w:rPr>
          <w:sz w:val="28"/>
        </w:rPr>
        <w:t>Русская философия: Учеб. пособие / Под. ред. Л.М. Васильевой. М.: Изд-во МГТУ, 1993.</w:t>
      </w:r>
    </w:p>
    <w:p w14:paraId="243D64AF" w14:textId="49FFF94D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30. </w:t>
      </w:r>
      <w:r w:rsidRPr="00290FAB">
        <w:rPr>
          <w:sz w:val="28"/>
        </w:rPr>
        <w:t>Сачков Ю.В. Естествознание и развитие научного метода. М.: ЮНИТИ, 2003.</w:t>
      </w:r>
    </w:p>
    <w:p w14:paraId="624C5E6C" w14:textId="2CA312C3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31. </w:t>
      </w:r>
      <w:r w:rsidRPr="00290FAB">
        <w:rPr>
          <w:sz w:val="28"/>
        </w:rPr>
        <w:t>Томпсон М. Философия религии. М.: Эксмо, 2001.</w:t>
      </w:r>
    </w:p>
    <w:p w14:paraId="26CF2EB3" w14:textId="5982B7B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32. </w:t>
      </w:r>
      <w:proofErr w:type="spellStart"/>
      <w:r w:rsidRPr="00290FAB">
        <w:rPr>
          <w:sz w:val="28"/>
        </w:rPr>
        <w:t>Тоффлер</w:t>
      </w:r>
      <w:proofErr w:type="spellEnd"/>
      <w:r w:rsidRPr="00290FAB">
        <w:rPr>
          <w:sz w:val="28"/>
        </w:rPr>
        <w:t xml:space="preserve"> Э. Третья волна. М.: АСТ, 1999.</w:t>
      </w:r>
    </w:p>
    <w:p w14:paraId="1B0E7857" w14:textId="7777777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08" w:firstLine="737"/>
        <w:rPr>
          <w:b/>
          <w:bCs/>
          <w:sz w:val="28"/>
        </w:rPr>
      </w:pPr>
      <w:r w:rsidRPr="00290FAB">
        <w:rPr>
          <w:b/>
          <w:bCs/>
          <w:sz w:val="28"/>
        </w:rPr>
        <w:t>в) Интернет-ресурсы.</w:t>
      </w:r>
    </w:p>
    <w:p w14:paraId="152B6DF6" w14:textId="7777777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 w:rsidRPr="00290FAB">
        <w:rPr>
          <w:sz w:val="28"/>
        </w:rPr>
        <w:t>1. http:/www.philosophy.ru Философия в России.</w:t>
      </w:r>
    </w:p>
    <w:p w14:paraId="3E262D5D" w14:textId="7777777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 w:rsidRPr="00290FAB">
        <w:rPr>
          <w:sz w:val="28"/>
        </w:rPr>
        <w:t>2. http:/www.intencia.ru Все о философии.</w:t>
      </w:r>
    </w:p>
    <w:p w14:paraId="59A72F10" w14:textId="7777777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 w:rsidRPr="00290FAB">
        <w:rPr>
          <w:sz w:val="28"/>
        </w:rPr>
        <w:t>3. http:/www.anthropology.ru Философская антропология.</w:t>
      </w:r>
    </w:p>
    <w:p w14:paraId="7DC55053" w14:textId="77777777" w:rsidR="00290FAB" w:rsidRPr="00290FAB" w:rsidRDefault="00290FA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  <w:r w:rsidRPr="00290FAB">
        <w:rPr>
          <w:sz w:val="28"/>
        </w:rPr>
        <w:t>4. https://stepik.org/course/6667/info Онлайн-курс "Философия"</w:t>
      </w:r>
    </w:p>
    <w:p w14:paraId="3A9A38AD" w14:textId="77777777" w:rsidR="006079FB" w:rsidRPr="00290FAB" w:rsidRDefault="006079FB" w:rsidP="00552C3D">
      <w:pPr>
        <w:tabs>
          <w:tab w:val="left" w:pos="1234"/>
          <w:tab w:val="left" w:pos="1235"/>
        </w:tabs>
        <w:spacing w:line="360" w:lineRule="auto"/>
        <w:ind w:right="110"/>
        <w:rPr>
          <w:sz w:val="28"/>
        </w:rPr>
      </w:pPr>
    </w:p>
    <w:p w14:paraId="6437B5F9" w14:textId="1B6B5117" w:rsidR="0070218D" w:rsidRDefault="00091AA4" w:rsidP="00552C3D">
      <w:pPr>
        <w:pStyle w:val="a3"/>
        <w:numPr>
          <w:ilvl w:val="1"/>
          <w:numId w:val="14"/>
        </w:numPr>
        <w:spacing w:line="360" w:lineRule="auto"/>
        <w:rPr>
          <w:b/>
          <w:bCs/>
          <w:spacing w:val="-3"/>
        </w:rPr>
      </w:pPr>
      <w:r w:rsidRPr="00091AA4">
        <w:rPr>
          <w:b/>
          <w:bCs/>
          <w:spacing w:val="-3"/>
        </w:rPr>
        <w:t>Вопросы для подготовки к вступительному испытанию</w:t>
      </w:r>
    </w:p>
    <w:p w14:paraId="31FF9667" w14:textId="7C54C517" w:rsidR="00E77FE9" w:rsidRPr="00091AA4" w:rsidRDefault="00091AA4" w:rsidP="00552C3D">
      <w:pPr>
        <w:pStyle w:val="a3"/>
        <w:spacing w:line="360" w:lineRule="auto"/>
        <w:ind w:left="397"/>
        <w:rPr>
          <w:b/>
          <w:bCs/>
          <w:spacing w:val="-3"/>
        </w:rPr>
      </w:pPr>
      <w:r w:rsidRPr="00091AA4">
        <w:rPr>
          <w:b/>
          <w:bCs/>
          <w:spacing w:val="-3"/>
        </w:rPr>
        <w:t xml:space="preserve">в аспирантуру по </w:t>
      </w:r>
      <w:r w:rsidR="008A5964">
        <w:rPr>
          <w:b/>
          <w:bCs/>
          <w:spacing w:val="-3"/>
        </w:rPr>
        <w:t xml:space="preserve">дисциплине </w:t>
      </w:r>
      <w:r w:rsidRPr="00091AA4">
        <w:rPr>
          <w:b/>
          <w:bCs/>
          <w:spacing w:val="-3"/>
        </w:rPr>
        <w:t>«Философи</w:t>
      </w:r>
      <w:r w:rsidR="008A5964">
        <w:rPr>
          <w:b/>
          <w:bCs/>
          <w:spacing w:val="-3"/>
        </w:rPr>
        <w:t>я</w:t>
      </w:r>
      <w:r w:rsidRPr="00091AA4">
        <w:rPr>
          <w:b/>
          <w:bCs/>
          <w:spacing w:val="-3"/>
        </w:rPr>
        <w:t>»</w:t>
      </w:r>
    </w:p>
    <w:p w14:paraId="04CA28AF" w14:textId="484D0F1D" w:rsidR="00091AA4" w:rsidRDefault="00091AA4" w:rsidP="00552C3D">
      <w:pPr>
        <w:pStyle w:val="a3"/>
        <w:spacing w:line="360" w:lineRule="auto"/>
        <w:rPr>
          <w:spacing w:val="-3"/>
        </w:rPr>
      </w:pPr>
    </w:p>
    <w:p w14:paraId="5B1B57B0" w14:textId="1C06ED32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1. Философия, ее предмет и место в культуре. Структура философского знания.</w:t>
      </w:r>
    </w:p>
    <w:p w14:paraId="42FFF046" w14:textId="0ABB52EE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2. Исторические типы философствования. Возникновение философии.</w:t>
      </w:r>
      <w:r>
        <w:rPr>
          <w:spacing w:val="-3"/>
        </w:rPr>
        <w:t xml:space="preserve"> </w:t>
      </w:r>
      <w:r w:rsidRPr="008A5964">
        <w:rPr>
          <w:spacing w:val="-3"/>
        </w:rPr>
        <w:t>Философия и мифология. Краткая характеристика этапов развития философской мысли</w:t>
      </w:r>
      <w:r>
        <w:rPr>
          <w:spacing w:val="-3"/>
        </w:rPr>
        <w:t>.</w:t>
      </w:r>
    </w:p>
    <w:p w14:paraId="6FB19880" w14:textId="4F6918F3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3. Мировоззрение, его структура и основные виды. Научная, философская и религиозные картины мира</w:t>
      </w:r>
      <w:r>
        <w:rPr>
          <w:spacing w:val="-3"/>
        </w:rPr>
        <w:t>.</w:t>
      </w:r>
    </w:p>
    <w:p w14:paraId="0B3455FF" w14:textId="0C9737D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4. Сущность философских проблем. Функции философии</w:t>
      </w:r>
      <w:r>
        <w:rPr>
          <w:spacing w:val="-3"/>
        </w:rPr>
        <w:t>.</w:t>
      </w:r>
    </w:p>
    <w:p w14:paraId="71D3D5E6" w14:textId="14A46B7A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5. Философские школы до Сократа (</w:t>
      </w:r>
      <w:proofErr w:type="spellStart"/>
      <w:r w:rsidRPr="008A5964">
        <w:rPr>
          <w:spacing w:val="-3"/>
        </w:rPr>
        <w:t>космоцентризм</w:t>
      </w:r>
      <w:proofErr w:type="spellEnd"/>
      <w:r w:rsidRPr="008A5964">
        <w:rPr>
          <w:spacing w:val="-3"/>
        </w:rPr>
        <w:t xml:space="preserve"> ранней философии античности).</w:t>
      </w:r>
    </w:p>
    <w:p w14:paraId="66C1D695" w14:textId="660FF30C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6. Философия Сократа и софистов (антропоцентризм, проблема познания).</w:t>
      </w:r>
    </w:p>
    <w:p w14:paraId="3552000D" w14:textId="1B0C504D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7. Учение Платона (объективный идеализм Платона, платоновские “Диалоги”).</w:t>
      </w:r>
    </w:p>
    <w:p w14:paraId="25D8B81C" w14:textId="3E59BB00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8. Учение Аристотеля (энциклопедический характер учения).</w:t>
      </w:r>
    </w:p>
    <w:p w14:paraId="061BC54B" w14:textId="39716AC5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9. Эллинистические школы (стоики, скептики, эпикурейцы).</w:t>
      </w:r>
    </w:p>
    <w:p w14:paraId="726C8DC8" w14:textId="53A2C982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10. Особенности античной философии.</w:t>
      </w:r>
    </w:p>
    <w:p w14:paraId="4988330F" w14:textId="111FE12E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</w:t>
      </w:r>
      <w:r w:rsidR="00094EA9">
        <w:rPr>
          <w:spacing w:val="-3"/>
        </w:rPr>
        <w:t>1</w:t>
      </w:r>
      <w:r w:rsidRPr="008A5964">
        <w:rPr>
          <w:spacing w:val="-3"/>
        </w:rPr>
        <w:t>. Особенности философии европейского Средневековья. Патристика и схоластика.</w:t>
      </w:r>
    </w:p>
    <w:p w14:paraId="091B949A" w14:textId="361A4AC3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lastRenderedPageBreak/>
        <w:t>1</w:t>
      </w:r>
      <w:r w:rsidR="00094EA9">
        <w:rPr>
          <w:spacing w:val="-3"/>
        </w:rPr>
        <w:t>2</w:t>
      </w:r>
      <w:r w:rsidRPr="008A5964">
        <w:rPr>
          <w:spacing w:val="-3"/>
        </w:rPr>
        <w:t>. Основные проблемы средневековой философии (спор об универсалиях, доказательства существования Бога, вопрос соотношения веры и разума).</w:t>
      </w:r>
    </w:p>
    <w:p w14:paraId="02209CBC" w14:textId="50FFCD4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</w:t>
      </w:r>
      <w:r w:rsidR="00094EA9">
        <w:rPr>
          <w:spacing w:val="-3"/>
        </w:rPr>
        <w:t>3</w:t>
      </w:r>
      <w:r w:rsidRPr="008A5964">
        <w:rPr>
          <w:spacing w:val="-3"/>
        </w:rPr>
        <w:t>. Философия периода Возрождения (гуманизм, антропоцентризм, пантеизм, реформация)</w:t>
      </w:r>
      <w:r>
        <w:rPr>
          <w:spacing w:val="-3"/>
        </w:rPr>
        <w:t>.</w:t>
      </w:r>
    </w:p>
    <w:p w14:paraId="38298208" w14:textId="591B4C1A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</w:t>
      </w:r>
      <w:r w:rsidR="00094EA9">
        <w:rPr>
          <w:spacing w:val="-3"/>
        </w:rPr>
        <w:t>4</w:t>
      </w:r>
      <w:r w:rsidRPr="008A5964">
        <w:rPr>
          <w:spacing w:val="-3"/>
        </w:rPr>
        <w:t>. Философия Нового времени и период Научной революции.</w:t>
      </w:r>
    </w:p>
    <w:p w14:paraId="2B6E4D6B" w14:textId="42676ABC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</w:t>
      </w:r>
      <w:r w:rsidR="00094EA9">
        <w:rPr>
          <w:spacing w:val="-3"/>
        </w:rPr>
        <w:t>5</w:t>
      </w:r>
      <w:r w:rsidRPr="008A5964">
        <w:rPr>
          <w:spacing w:val="-3"/>
        </w:rPr>
        <w:t>. Эмпиризм и рационализм в европейской философии Нового времени.</w:t>
      </w:r>
      <w:r w:rsidR="00094EA9">
        <w:rPr>
          <w:spacing w:val="-3"/>
        </w:rPr>
        <w:t xml:space="preserve"> </w:t>
      </w:r>
      <w:r w:rsidRPr="008A5964">
        <w:rPr>
          <w:spacing w:val="-3"/>
        </w:rPr>
        <w:t>Проблема познания и его основного источника.</w:t>
      </w:r>
    </w:p>
    <w:p w14:paraId="419CCA8D" w14:textId="24204391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</w:t>
      </w:r>
      <w:r w:rsidR="00094EA9">
        <w:rPr>
          <w:spacing w:val="-3"/>
        </w:rPr>
        <w:t>6</w:t>
      </w:r>
      <w:r w:rsidRPr="008A5964">
        <w:rPr>
          <w:spacing w:val="-3"/>
        </w:rPr>
        <w:t>. Учения Дж. Беркли и Д. Юма (субъективный идеализм, сенсуализм и агностицизм).</w:t>
      </w:r>
    </w:p>
    <w:p w14:paraId="37136468" w14:textId="2E4A9563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1</w:t>
      </w:r>
      <w:r w:rsidR="00892D90">
        <w:rPr>
          <w:spacing w:val="-3"/>
        </w:rPr>
        <w:t>7</w:t>
      </w:r>
      <w:r w:rsidRPr="008A5964">
        <w:rPr>
          <w:spacing w:val="-3"/>
        </w:rPr>
        <w:t>. Философия французского Просвещения: представители и идеи (деизм и материализм фр. просветителей).</w:t>
      </w:r>
    </w:p>
    <w:p w14:paraId="7DFFB3CF" w14:textId="1F96F09F" w:rsidR="008A5964" w:rsidRPr="008A5964" w:rsidRDefault="008A5964" w:rsidP="00552C3D">
      <w:pPr>
        <w:pStyle w:val="a3"/>
        <w:spacing w:line="360" w:lineRule="auto"/>
        <w:rPr>
          <w:spacing w:val="-3"/>
        </w:rPr>
      </w:pPr>
      <w:bookmarkStart w:id="1" w:name="_Hlk94895782"/>
      <w:r w:rsidRPr="008A5964">
        <w:rPr>
          <w:spacing w:val="-3"/>
        </w:rPr>
        <w:t>1</w:t>
      </w:r>
      <w:r w:rsidR="00892D90">
        <w:rPr>
          <w:spacing w:val="-3"/>
        </w:rPr>
        <w:t>8</w:t>
      </w:r>
      <w:r w:rsidRPr="008A5964">
        <w:rPr>
          <w:spacing w:val="-3"/>
        </w:rPr>
        <w:t>. Немецкая классическая философия. Мыслители и концепции</w:t>
      </w:r>
      <w:r>
        <w:rPr>
          <w:spacing w:val="-3"/>
        </w:rPr>
        <w:t>.</w:t>
      </w:r>
    </w:p>
    <w:p w14:paraId="55A1F7B8" w14:textId="707AB2AA" w:rsidR="008A5964" w:rsidRPr="008A5964" w:rsidRDefault="00892D90" w:rsidP="00552C3D">
      <w:pPr>
        <w:pStyle w:val="a3"/>
        <w:spacing w:line="360" w:lineRule="auto"/>
        <w:rPr>
          <w:spacing w:val="-3"/>
        </w:rPr>
      </w:pPr>
      <w:r>
        <w:rPr>
          <w:spacing w:val="-3"/>
        </w:rPr>
        <w:t>19</w:t>
      </w:r>
      <w:r w:rsidR="008A5964" w:rsidRPr="008A5964">
        <w:rPr>
          <w:spacing w:val="-3"/>
        </w:rPr>
        <w:t>. Философия И. Канта: основные идеи (Постановка И. Кантом теоретико-познавательных и этических проблем)</w:t>
      </w:r>
      <w:r w:rsidR="008A5964">
        <w:rPr>
          <w:spacing w:val="-3"/>
        </w:rPr>
        <w:t>.</w:t>
      </w:r>
    </w:p>
    <w:p w14:paraId="41A940DC" w14:textId="5FB3BF34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0</w:t>
      </w:r>
      <w:r w:rsidRPr="008A5964">
        <w:rPr>
          <w:spacing w:val="-3"/>
        </w:rPr>
        <w:t>. Немецкая классическая философия. Г.В. Гегель. Законы диалектики, система Гегеля</w:t>
      </w:r>
      <w:r>
        <w:rPr>
          <w:spacing w:val="-3"/>
        </w:rPr>
        <w:t>.</w:t>
      </w:r>
    </w:p>
    <w:p w14:paraId="152A0ACC" w14:textId="5B32C1F5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1</w:t>
      </w:r>
      <w:r w:rsidRPr="008A5964">
        <w:rPr>
          <w:spacing w:val="-3"/>
        </w:rPr>
        <w:t>. Возникновение и сущность марксистской философии.</w:t>
      </w:r>
    </w:p>
    <w:p w14:paraId="08ECE38B" w14:textId="6C7D0B44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2</w:t>
      </w:r>
      <w:r w:rsidRPr="008A5964">
        <w:rPr>
          <w:spacing w:val="-3"/>
        </w:rPr>
        <w:t>. Философия иррационализма в XIX в</w:t>
      </w:r>
      <w:r>
        <w:rPr>
          <w:spacing w:val="-3"/>
        </w:rPr>
        <w:t>еке</w:t>
      </w:r>
      <w:r w:rsidRPr="008A5964">
        <w:rPr>
          <w:spacing w:val="-3"/>
        </w:rPr>
        <w:t xml:space="preserve"> и ее основные представители (А. Шопенгауэр, Ф. Ницше, С. Кьеркегор)</w:t>
      </w:r>
      <w:r>
        <w:rPr>
          <w:spacing w:val="-3"/>
        </w:rPr>
        <w:t>.</w:t>
      </w:r>
    </w:p>
    <w:p w14:paraId="02E1FE27" w14:textId="4FC5526A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3</w:t>
      </w:r>
      <w:r w:rsidRPr="008A5964">
        <w:rPr>
          <w:spacing w:val="-3"/>
        </w:rPr>
        <w:t>. Многообразие течений в западной философии XX века (</w:t>
      </w:r>
      <w:proofErr w:type="spellStart"/>
      <w:r w:rsidRPr="008A5964">
        <w:rPr>
          <w:spacing w:val="-3"/>
        </w:rPr>
        <w:t>Постпозитивизм</w:t>
      </w:r>
      <w:proofErr w:type="spellEnd"/>
      <w:r w:rsidRPr="008A5964">
        <w:rPr>
          <w:spacing w:val="-3"/>
        </w:rPr>
        <w:t xml:space="preserve">, структурализм, герменевтика, постмодернизм, экзистенциализм, фрейдизм и </w:t>
      </w:r>
      <w:proofErr w:type="spellStart"/>
      <w:r w:rsidRPr="008A5964">
        <w:rPr>
          <w:spacing w:val="-3"/>
        </w:rPr>
        <w:t>юнгеанство</w:t>
      </w:r>
      <w:proofErr w:type="spellEnd"/>
      <w:r w:rsidRPr="008A5964">
        <w:rPr>
          <w:spacing w:val="-3"/>
        </w:rPr>
        <w:t>)</w:t>
      </w:r>
      <w:r>
        <w:rPr>
          <w:spacing w:val="-3"/>
        </w:rPr>
        <w:t>.</w:t>
      </w:r>
    </w:p>
    <w:p w14:paraId="32DFC98D" w14:textId="7978E55C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4</w:t>
      </w:r>
      <w:r w:rsidRPr="008A5964">
        <w:rPr>
          <w:spacing w:val="-3"/>
        </w:rPr>
        <w:t>. Иррационалистическая философия в XX в. Экзистенциализм.</w:t>
      </w:r>
    </w:p>
    <w:bookmarkEnd w:id="1"/>
    <w:p w14:paraId="4E440695" w14:textId="669C215C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5</w:t>
      </w:r>
      <w:r w:rsidRPr="008A5964">
        <w:rPr>
          <w:spacing w:val="-3"/>
        </w:rPr>
        <w:t>. Особенности русской философии</w:t>
      </w:r>
      <w:r>
        <w:rPr>
          <w:spacing w:val="-3"/>
        </w:rPr>
        <w:t>.</w:t>
      </w:r>
    </w:p>
    <w:p w14:paraId="22BD633D" w14:textId="5EF3F8F6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6</w:t>
      </w:r>
      <w:r w:rsidRPr="008A5964">
        <w:rPr>
          <w:spacing w:val="-3"/>
        </w:rPr>
        <w:t>. Проблема бытия в философии (Бытие, субстанция, материя, формы бытия).</w:t>
      </w:r>
    </w:p>
    <w:p w14:paraId="5694DE38" w14:textId="15FE9BDC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7</w:t>
      </w:r>
      <w:r w:rsidRPr="008A5964">
        <w:rPr>
          <w:spacing w:val="-3"/>
        </w:rPr>
        <w:t>. Проблема сознания в философии.</w:t>
      </w:r>
    </w:p>
    <w:p w14:paraId="281DF9FD" w14:textId="28C45AAE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2</w:t>
      </w:r>
      <w:r w:rsidR="00892D90">
        <w:rPr>
          <w:spacing w:val="-3"/>
        </w:rPr>
        <w:t>8</w:t>
      </w:r>
      <w:r w:rsidRPr="008A5964">
        <w:rPr>
          <w:spacing w:val="-3"/>
        </w:rPr>
        <w:t>. Познание как предмет философского анализа. Проблема истины, критерии истины</w:t>
      </w:r>
      <w:r>
        <w:rPr>
          <w:spacing w:val="-3"/>
        </w:rPr>
        <w:t>.</w:t>
      </w:r>
    </w:p>
    <w:p w14:paraId="210C2B1D" w14:textId="733AD239" w:rsidR="008A5964" w:rsidRPr="008A5964" w:rsidRDefault="00892D90" w:rsidP="00552C3D">
      <w:pPr>
        <w:pStyle w:val="a3"/>
        <w:spacing w:line="360" w:lineRule="auto"/>
        <w:rPr>
          <w:spacing w:val="-3"/>
        </w:rPr>
      </w:pPr>
      <w:r>
        <w:rPr>
          <w:spacing w:val="-3"/>
        </w:rPr>
        <w:t>29</w:t>
      </w:r>
      <w:r w:rsidR="008A5964" w:rsidRPr="008A5964">
        <w:rPr>
          <w:spacing w:val="-3"/>
        </w:rPr>
        <w:t>. Познание его виды (обыденное, научное, философское и др.) и формы (чувственное, рациональное, иррациональное). Методы научного и философского познания.</w:t>
      </w:r>
    </w:p>
    <w:p w14:paraId="6ADEC6F5" w14:textId="392D9B04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</w:t>
      </w:r>
      <w:r w:rsidR="00892D90">
        <w:rPr>
          <w:spacing w:val="-3"/>
        </w:rPr>
        <w:t>0</w:t>
      </w:r>
      <w:r w:rsidRPr="008A5964">
        <w:rPr>
          <w:spacing w:val="-3"/>
        </w:rPr>
        <w:t>. Аксиология. Ценности, их природа и принципы классификации.</w:t>
      </w:r>
    </w:p>
    <w:p w14:paraId="7F839385" w14:textId="20E6447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lastRenderedPageBreak/>
        <w:t>3</w:t>
      </w:r>
      <w:r w:rsidR="00892D90">
        <w:rPr>
          <w:spacing w:val="-3"/>
        </w:rPr>
        <w:t>1</w:t>
      </w:r>
      <w:r w:rsidRPr="008A5964">
        <w:rPr>
          <w:spacing w:val="-3"/>
        </w:rPr>
        <w:t>. Актуальные проблемы философской антропологии.</w:t>
      </w:r>
    </w:p>
    <w:p w14:paraId="75BF5285" w14:textId="136DE3E1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</w:t>
      </w:r>
      <w:r w:rsidR="00892D90">
        <w:rPr>
          <w:spacing w:val="-3"/>
        </w:rPr>
        <w:t>2</w:t>
      </w:r>
      <w:r w:rsidRPr="008A5964">
        <w:rPr>
          <w:spacing w:val="-3"/>
        </w:rPr>
        <w:t>. Проблема социума как особой реальности. Роль личности в истории: плюрализм решения проблемы.</w:t>
      </w:r>
    </w:p>
    <w:p w14:paraId="47CDA63C" w14:textId="431610BF" w:rsid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</w:t>
      </w:r>
      <w:r w:rsidR="00892D90">
        <w:rPr>
          <w:spacing w:val="-3"/>
        </w:rPr>
        <w:t>3</w:t>
      </w:r>
      <w:r w:rsidRPr="008A5964">
        <w:rPr>
          <w:spacing w:val="-3"/>
        </w:rPr>
        <w:t>. Философия и образ будущего. Философско-мировоззренческие проблемы в современной культуре.</w:t>
      </w:r>
    </w:p>
    <w:p w14:paraId="408D41CF" w14:textId="692E4139" w:rsidR="00892D90" w:rsidRPr="008A5964" w:rsidRDefault="00892D90" w:rsidP="00552C3D">
      <w:pPr>
        <w:pStyle w:val="a3"/>
        <w:spacing w:line="360" w:lineRule="auto"/>
        <w:rPr>
          <w:spacing w:val="-3"/>
        </w:rPr>
      </w:pPr>
      <w:r>
        <w:rPr>
          <w:spacing w:val="-3"/>
        </w:rPr>
        <w:t xml:space="preserve">34. </w:t>
      </w:r>
      <w:proofErr w:type="spellStart"/>
      <w:r>
        <w:rPr>
          <w:spacing w:val="-3"/>
        </w:rPr>
        <w:t>Технонаука</w:t>
      </w:r>
      <w:proofErr w:type="spellEnd"/>
      <w:r>
        <w:rPr>
          <w:spacing w:val="-3"/>
        </w:rPr>
        <w:t xml:space="preserve"> как современный этап развития науки, техники, производства, бизнеса и социума.</w:t>
      </w:r>
    </w:p>
    <w:p w14:paraId="376F379F" w14:textId="7777777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35. Этика и современность: основные проблемы, идеи.</w:t>
      </w:r>
    </w:p>
    <w:p w14:paraId="40B590D9" w14:textId="61085FB6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36. Философия техники: возникновение, проблемы исследования</w:t>
      </w:r>
      <w:r w:rsidR="00094EA9">
        <w:rPr>
          <w:spacing w:val="-3"/>
        </w:rPr>
        <w:t>.</w:t>
      </w:r>
    </w:p>
    <w:p w14:paraId="1082B69E" w14:textId="194CA249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37. Современный научно-технический прогресс и его перспективы</w:t>
      </w:r>
      <w:r w:rsidR="00094EA9">
        <w:rPr>
          <w:spacing w:val="-3"/>
        </w:rPr>
        <w:t>.</w:t>
      </w:r>
    </w:p>
    <w:p w14:paraId="01A48074" w14:textId="7777777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 xml:space="preserve">38. Сциентизм и </w:t>
      </w:r>
      <w:proofErr w:type="spellStart"/>
      <w:r w:rsidRPr="008A5964">
        <w:rPr>
          <w:spacing w:val="-3"/>
        </w:rPr>
        <w:t>антисциентизм</w:t>
      </w:r>
      <w:proofErr w:type="spellEnd"/>
      <w:r w:rsidRPr="008A5964">
        <w:rPr>
          <w:spacing w:val="-3"/>
        </w:rPr>
        <w:t>.</w:t>
      </w:r>
    </w:p>
    <w:p w14:paraId="1EE08655" w14:textId="7777777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39. Этические и социальные вопросы науки и техники.</w:t>
      </w:r>
    </w:p>
    <w:p w14:paraId="268E3A75" w14:textId="77777777" w:rsidR="008A5964" w:rsidRPr="008A5964" w:rsidRDefault="008A5964" w:rsidP="00552C3D">
      <w:pPr>
        <w:pStyle w:val="a3"/>
        <w:spacing w:line="360" w:lineRule="auto"/>
        <w:rPr>
          <w:spacing w:val="-3"/>
        </w:rPr>
      </w:pPr>
      <w:r w:rsidRPr="008A5964">
        <w:rPr>
          <w:spacing w:val="-3"/>
        </w:rPr>
        <w:t>40. Наука, ее статус и структура.</w:t>
      </w:r>
    </w:p>
    <w:p w14:paraId="31F687B8" w14:textId="6A0236EF" w:rsidR="0070218D" w:rsidRDefault="0070218D" w:rsidP="00552C3D">
      <w:pPr>
        <w:pStyle w:val="a3"/>
        <w:spacing w:line="360" w:lineRule="auto"/>
        <w:rPr>
          <w:spacing w:val="-3"/>
        </w:rPr>
      </w:pPr>
    </w:p>
    <w:p w14:paraId="72026129" w14:textId="77777777" w:rsidR="00552C3D" w:rsidRDefault="00552C3D" w:rsidP="00552C3D">
      <w:pPr>
        <w:pStyle w:val="a3"/>
        <w:spacing w:line="360" w:lineRule="auto"/>
        <w:rPr>
          <w:spacing w:val="-3"/>
        </w:rPr>
      </w:pPr>
    </w:p>
    <w:p w14:paraId="0EC5F972" w14:textId="77AFE560" w:rsidR="001A2D6E" w:rsidRPr="00552C3D" w:rsidRDefault="008F1415" w:rsidP="00552C3D">
      <w:pPr>
        <w:pStyle w:val="a3"/>
        <w:spacing w:line="360" w:lineRule="auto"/>
        <w:ind w:left="0"/>
      </w:pPr>
      <w:r w:rsidRPr="00552C3D">
        <w:rPr>
          <w:spacing w:val="-3"/>
        </w:rPr>
        <w:t>Программу</w:t>
      </w:r>
      <w:r w:rsidRPr="00552C3D">
        <w:rPr>
          <w:spacing w:val="-13"/>
        </w:rPr>
        <w:t xml:space="preserve"> </w:t>
      </w:r>
      <w:r w:rsidRPr="00552C3D">
        <w:rPr>
          <w:spacing w:val="-2"/>
        </w:rPr>
        <w:t>составили:</w:t>
      </w:r>
    </w:p>
    <w:p w14:paraId="6C350BA2" w14:textId="77777777" w:rsidR="001A2D6E" w:rsidRDefault="001A2D6E" w:rsidP="00552C3D">
      <w:pPr>
        <w:pStyle w:val="a3"/>
        <w:spacing w:line="360" w:lineRule="auto"/>
        <w:ind w:left="0"/>
        <w:rPr>
          <w:sz w:val="25"/>
        </w:rPr>
      </w:pPr>
    </w:p>
    <w:p w14:paraId="00B57A7F" w14:textId="39F4DF8D" w:rsidR="006079FB" w:rsidRDefault="008F1415" w:rsidP="00552C3D">
      <w:pPr>
        <w:pStyle w:val="a3"/>
        <w:tabs>
          <w:tab w:val="left" w:pos="7183"/>
        </w:tabs>
        <w:spacing w:line="360" w:lineRule="auto"/>
        <w:ind w:left="0"/>
        <w:rPr>
          <w:spacing w:val="-11"/>
        </w:rPr>
      </w:pPr>
      <w:r>
        <w:rPr>
          <w:spacing w:val="-2"/>
        </w:rPr>
        <w:t>Зав.</w:t>
      </w:r>
      <w:r>
        <w:rPr>
          <w:spacing w:val="-15"/>
        </w:rPr>
        <w:t xml:space="preserve"> </w:t>
      </w:r>
      <w:r w:rsidR="006079FB">
        <w:rPr>
          <w:spacing w:val="-2"/>
        </w:rPr>
        <w:t>К</w:t>
      </w:r>
      <w:r>
        <w:rPr>
          <w:spacing w:val="-2"/>
        </w:rPr>
        <w:t>афедрой</w:t>
      </w:r>
    </w:p>
    <w:p w14:paraId="42D72FA6" w14:textId="77777777" w:rsidR="006079FB" w:rsidRDefault="006079FB" w:rsidP="00552C3D">
      <w:pPr>
        <w:pStyle w:val="a3"/>
        <w:tabs>
          <w:tab w:val="left" w:pos="7183"/>
        </w:tabs>
        <w:spacing w:line="360" w:lineRule="auto"/>
        <w:ind w:left="0"/>
        <w:rPr>
          <w:spacing w:val="-11"/>
        </w:rPr>
      </w:pPr>
      <w:bookmarkStart w:id="2" w:name="_Hlk94548270"/>
      <w:r>
        <w:rPr>
          <w:spacing w:val="-11"/>
        </w:rPr>
        <w:t>Философии, политологии,</w:t>
      </w:r>
    </w:p>
    <w:p w14:paraId="7BD02D30" w14:textId="77777777" w:rsidR="006079FB" w:rsidRDefault="006079FB" w:rsidP="00552C3D">
      <w:pPr>
        <w:pStyle w:val="a3"/>
        <w:tabs>
          <w:tab w:val="left" w:pos="7183"/>
        </w:tabs>
        <w:spacing w:line="360" w:lineRule="auto"/>
        <w:ind w:left="0"/>
        <w:rPr>
          <w:spacing w:val="-11"/>
        </w:rPr>
      </w:pPr>
      <w:r>
        <w:rPr>
          <w:spacing w:val="-11"/>
        </w:rPr>
        <w:t>социологии им. Г.С. Арефьевой</w:t>
      </w:r>
    </w:p>
    <w:p w14:paraId="4A0C3306" w14:textId="4035E3B4" w:rsidR="001A2D6E" w:rsidRDefault="006079FB" w:rsidP="00552C3D">
      <w:pPr>
        <w:pStyle w:val="a3"/>
        <w:tabs>
          <w:tab w:val="left" w:pos="7183"/>
        </w:tabs>
        <w:spacing w:line="360" w:lineRule="auto"/>
        <w:ind w:left="0"/>
      </w:pPr>
      <w:r>
        <w:rPr>
          <w:spacing w:val="-11"/>
        </w:rPr>
        <w:t>к.</w:t>
      </w:r>
      <w:r w:rsidR="00E77FE9">
        <w:rPr>
          <w:spacing w:val="-11"/>
        </w:rPr>
        <w:t xml:space="preserve"> </w:t>
      </w:r>
      <w:r>
        <w:rPr>
          <w:spacing w:val="-11"/>
        </w:rPr>
        <w:t>филос.</w:t>
      </w:r>
      <w:r w:rsidR="00E77FE9">
        <w:rPr>
          <w:spacing w:val="-11"/>
        </w:rPr>
        <w:t xml:space="preserve"> </w:t>
      </w:r>
      <w:r>
        <w:rPr>
          <w:spacing w:val="-11"/>
        </w:rPr>
        <w:t>н., доцент</w:t>
      </w:r>
      <w:r w:rsidR="008F1415">
        <w:rPr>
          <w:spacing w:val="-1"/>
        </w:rPr>
        <w:tab/>
      </w:r>
      <w:r w:rsidR="00E77FE9">
        <w:rPr>
          <w:spacing w:val="-1"/>
        </w:rPr>
        <w:t>Соколова Ю.В.</w:t>
      </w:r>
    </w:p>
    <w:bookmarkEnd w:id="2"/>
    <w:p w14:paraId="510E39AE" w14:textId="77777777" w:rsidR="001A2D6E" w:rsidRDefault="001A2D6E" w:rsidP="00552C3D">
      <w:pPr>
        <w:pStyle w:val="a3"/>
        <w:spacing w:line="360" w:lineRule="auto"/>
        <w:ind w:left="0"/>
        <w:rPr>
          <w:sz w:val="30"/>
        </w:rPr>
      </w:pPr>
    </w:p>
    <w:p w14:paraId="2D980B2B" w14:textId="77777777" w:rsidR="00E77FE9" w:rsidRDefault="00E77FE9" w:rsidP="00552C3D">
      <w:pPr>
        <w:pStyle w:val="a3"/>
        <w:tabs>
          <w:tab w:val="left" w:pos="7183"/>
        </w:tabs>
        <w:spacing w:line="360" w:lineRule="auto"/>
      </w:pPr>
      <w:r>
        <w:t>Доцент кафедры</w:t>
      </w:r>
    </w:p>
    <w:p w14:paraId="387A6BDE" w14:textId="77777777" w:rsidR="00E77FE9" w:rsidRDefault="00E77FE9" w:rsidP="00552C3D">
      <w:pPr>
        <w:pStyle w:val="a3"/>
        <w:tabs>
          <w:tab w:val="left" w:pos="7183"/>
        </w:tabs>
        <w:spacing w:line="360" w:lineRule="auto"/>
      </w:pPr>
      <w:r>
        <w:t>Философии, политологии,</w:t>
      </w:r>
    </w:p>
    <w:p w14:paraId="4B890056" w14:textId="77777777" w:rsidR="00E77FE9" w:rsidRDefault="00E77FE9" w:rsidP="00552C3D">
      <w:pPr>
        <w:pStyle w:val="a3"/>
        <w:tabs>
          <w:tab w:val="left" w:pos="7183"/>
        </w:tabs>
        <w:spacing w:line="360" w:lineRule="auto"/>
      </w:pPr>
      <w:r>
        <w:t>социологии им. Г.С. Арефьевой</w:t>
      </w:r>
    </w:p>
    <w:p w14:paraId="29C7B383" w14:textId="7FAB7D26" w:rsidR="001A2D6E" w:rsidRDefault="00E77FE9" w:rsidP="00552C3D">
      <w:pPr>
        <w:pStyle w:val="a3"/>
        <w:tabs>
          <w:tab w:val="left" w:pos="7183"/>
        </w:tabs>
        <w:spacing w:line="360" w:lineRule="auto"/>
      </w:pPr>
      <w:r>
        <w:t>к. филос. н., доцент</w:t>
      </w:r>
      <w:r>
        <w:tab/>
        <w:t>Денисова А.Б.</w:t>
      </w:r>
    </w:p>
    <w:sectPr w:rsidR="001A2D6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A4C"/>
    <w:multiLevelType w:val="hybridMultilevel"/>
    <w:tmpl w:val="1E82A948"/>
    <w:lvl w:ilvl="0" w:tplc="A8821A34">
      <w:start w:val="1"/>
      <w:numFmt w:val="decimal"/>
      <w:lvlText w:val="%1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A2B55C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06D22062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953C88C6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73A022D2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3334C8E0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E836093C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8128407A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DF8E0126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E1B6039"/>
    <w:multiLevelType w:val="hybridMultilevel"/>
    <w:tmpl w:val="63B6CEC0"/>
    <w:lvl w:ilvl="0" w:tplc="3E9A28AC">
      <w:start w:val="4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FCF85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8E84A2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12ACA4D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94E946C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611ABFB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53402CB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2A8ED524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5274B5C6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E8953D9"/>
    <w:multiLevelType w:val="hybridMultilevel"/>
    <w:tmpl w:val="CCD6B30A"/>
    <w:lvl w:ilvl="0" w:tplc="2F82E06E">
      <w:start w:val="1"/>
      <w:numFmt w:val="decimal"/>
      <w:lvlText w:val="%1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F67F1A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7D20BF44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1F3C9916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87180AC0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D8C823B0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72FE1956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70D037AE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56B0F148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46A684E"/>
    <w:multiLevelType w:val="hybridMultilevel"/>
    <w:tmpl w:val="806E9796"/>
    <w:lvl w:ilvl="0" w:tplc="C97AF94C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44BF1A">
      <w:start w:val="1"/>
      <w:numFmt w:val="decimal"/>
      <w:lvlText w:val="%2."/>
      <w:lvlJc w:val="left"/>
      <w:pPr>
        <w:ind w:left="310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FDA28C6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3" w:tplc="90F8DFFC">
      <w:numFmt w:val="bullet"/>
      <w:lvlText w:val="•"/>
      <w:lvlJc w:val="left"/>
      <w:pPr>
        <w:ind w:left="4536" w:hanging="281"/>
      </w:pPr>
      <w:rPr>
        <w:rFonts w:hint="default"/>
        <w:lang w:val="ru-RU" w:eastAsia="en-US" w:bidi="ar-SA"/>
      </w:rPr>
    </w:lvl>
    <w:lvl w:ilvl="4" w:tplc="6A20D902">
      <w:numFmt w:val="bullet"/>
      <w:lvlText w:val="•"/>
      <w:lvlJc w:val="left"/>
      <w:pPr>
        <w:ind w:left="5255" w:hanging="281"/>
      </w:pPr>
      <w:rPr>
        <w:rFonts w:hint="default"/>
        <w:lang w:val="ru-RU" w:eastAsia="en-US" w:bidi="ar-SA"/>
      </w:rPr>
    </w:lvl>
    <w:lvl w:ilvl="5" w:tplc="BD44523E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9140D354">
      <w:numFmt w:val="bullet"/>
      <w:lvlText w:val="•"/>
      <w:lvlJc w:val="left"/>
      <w:pPr>
        <w:ind w:left="6692" w:hanging="281"/>
      </w:pPr>
      <w:rPr>
        <w:rFonts w:hint="default"/>
        <w:lang w:val="ru-RU" w:eastAsia="en-US" w:bidi="ar-SA"/>
      </w:rPr>
    </w:lvl>
    <w:lvl w:ilvl="7" w:tplc="D2A2094A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DA22D20A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411297A"/>
    <w:multiLevelType w:val="multilevel"/>
    <w:tmpl w:val="9A900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3E2689"/>
    <w:multiLevelType w:val="hybridMultilevel"/>
    <w:tmpl w:val="C368F05A"/>
    <w:lvl w:ilvl="0" w:tplc="B2F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0E3B7E"/>
    <w:multiLevelType w:val="hybridMultilevel"/>
    <w:tmpl w:val="3446AD9E"/>
    <w:lvl w:ilvl="0" w:tplc="23560308">
      <w:start w:val="1"/>
      <w:numFmt w:val="decimal"/>
      <w:lvlText w:val="%1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D45CD0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245437C4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D8220B0E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89261BEC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B1C2E794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C2F8402A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FEF235E4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CD46A506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9AA768C"/>
    <w:multiLevelType w:val="hybridMultilevel"/>
    <w:tmpl w:val="665652E0"/>
    <w:lvl w:ilvl="0" w:tplc="C0B466BE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62315E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6586244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C469F1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C906C7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9834B1F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E9D4E9D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6330BA9E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F0CF46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0402658"/>
    <w:multiLevelType w:val="hybridMultilevel"/>
    <w:tmpl w:val="757A3F18"/>
    <w:lvl w:ilvl="0" w:tplc="D93EAB1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525E56">
      <w:numFmt w:val="bullet"/>
      <w:lvlText w:val=""/>
      <w:lvlJc w:val="left"/>
      <w:pPr>
        <w:ind w:left="166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BE48A2">
      <w:numFmt w:val="bullet"/>
      <w:lvlText w:val="•"/>
      <w:lvlJc w:val="left"/>
      <w:pPr>
        <w:ind w:left="2538" w:hanging="428"/>
      </w:pPr>
      <w:rPr>
        <w:rFonts w:hint="default"/>
        <w:lang w:val="ru-RU" w:eastAsia="en-US" w:bidi="ar-SA"/>
      </w:rPr>
    </w:lvl>
    <w:lvl w:ilvl="3" w:tplc="D116BC68">
      <w:numFmt w:val="bullet"/>
      <w:lvlText w:val="•"/>
      <w:lvlJc w:val="left"/>
      <w:pPr>
        <w:ind w:left="3416" w:hanging="428"/>
      </w:pPr>
      <w:rPr>
        <w:rFonts w:hint="default"/>
        <w:lang w:val="ru-RU" w:eastAsia="en-US" w:bidi="ar-SA"/>
      </w:rPr>
    </w:lvl>
    <w:lvl w:ilvl="4" w:tplc="9C4C83CE">
      <w:numFmt w:val="bullet"/>
      <w:lvlText w:val="•"/>
      <w:lvlJc w:val="left"/>
      <w:pPr>
        <w:ind w:left="4295" w:hanging="428"/>
      </w:pPr>
      <w:rPr>
        <w:rFonts w:hint="default"/>
        <w:lang w:val="ru-RU" w:eastAsia="en-US" w:bidi="ar-SA"/>
      </w:rPr>
    </w:lvl>
    <w:lvl w:ilvl="5" w:tplc="FE1E8EEE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C65E97FA">
      <w:numFmt w:val="bullet"/>
      <w:lvlText w:val="•"/>
      <w:lvlJc w:val="left"/>
      <w:pPr>
        <w:ind w:left="6052" w:hanging="428"/>
      </w:pPr>
      <w:rPr>
        <w:rFonts w:hint="default"/>
        <w:lang w:val="ru-RU" w:eastAsia="en-US" w:bidi="ar-SA"/>
      </w:rPr>
    </w:lvl>
    <w:lvl w:ilvl="7" w:tplc="F8162F98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5436102E">
      <w:numFmt w:val="bullet"/>
      <w:lvlText w:val="•"/>
      <w:lvlJc w:val="left"/>
      <w:pPr>
        <w:ind w:left="7809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1B163F9"/>
    <w:multiLevelType w:val="multilevel"/>
    <w:tmpl w:val="20445D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4" w:hanging="2160"/>
      </w:pPr>
      <w:rPr>
        <w:rFonts w:hint="default"/>
      </w:rPr>
    </w:lvl>
  </w:abstractNum>
  <w:abstractNum w:abstractNumId="10" w15:restartNumberingAfterBreak="0">
    <w:nsid w:val="4E123BC4"/>
    <w:multiLevelType w:val="hybridMultilevel"/>
    <w:tmpl w:val="3C341BFA"/>
    <w:lvl w:ilvl="0" w:tplc="98E2C116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DD7AEE"/>
    <w:multiLevelType w:val="hybridMultilevel"/>
    <w:tmpl w:val="8D9AD5E0"/>
    <w:lvl w:ilvl="0" w:tplc="A342A55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42C9D2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F3C455D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1304CAA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6C24FD2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67882FC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7E9CB06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C31CBEB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1685BB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7F1107EA"/>
    <w:multiLevelType w:val="multilevel"/>
    <w:tmpl w:val="B860B5F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4" w:hanging="2160"/>
      </w:pPr>
      <w:rPr>
        <w:rFonts w:hint="default"/>
      </w:rPr>
    </w:lvl>
  </w:abstractNum>
  <w:abstractNum w:abstractNumId="13" w15:restartNumberingAfterBreak="0">
    <w:nsid w:val="7F40209B"/>
    <w:multiLevelType w:val="hybridMultilevel"/>
    <w:tmpl w:val="1C540C86"/>
    <w:lvl w:ilvl="0" w:tplc="AE0C9774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D075E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A53A0F5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46C6C2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AB6A902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CB2193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B77CA04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42B234B4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62B894FC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E"/>
    <w:rsid w:val="00091AA4"/>
    <w:rsid w:val="00094EA9"/>
    <w:rsid w:val="000B3530"/>
    <w:rsid w:val="00160D34"/>
    <w:rsid w:val="001A2D6E"/>
    <w:rsid w:val="001F23AE"/>
    <w:rsid w:val="00233468"/>
    <w:rsid w:val="00290FAB"/>
    <w:rsid w:val="002A03D2"/>
    <w:rsid w:val="0031491D"/>
    <w:rsid w:val="00371E89"/>
    <w:rsid w:val="00406EF5"/>
    <w:rsid w:val="00462A84"/>
    <w:rsid w:val="0051348B"/>
    <w:rsid w:val="00552C3D"/>
    <w:rsid w:val="006079FB"/>
    <w:rsid w:val="0062040D"/>
    <w:rsid w:val="0062792A"/>
    <w:rsid w:val="0070218D"/>
    <w:rsid w:val="00765056"/>
    <w:rsid w:val="008804E1"/>
    <w:rsid w:val="00887050"/>
    <w:rsid w:val="00892D90"/>
    <w:rsid w:val="008A5964"/>
    <w:rsid w:val="008F1415"/>
    <w:rsid w:val="008F4AC9"/>
    <w:rsid w:val="009643DE"/>
    <w:rsid w:val="00975240"/>
    <w:rsid w:val="00977404"/>
    <w:rsid w:val="00977C0C"/>
    <w:rsid w:val="009C7235"/>
    <w:rsid w:val="009E3FFD"/>
    <w:rsid w:val="00A35D65"/>
    <w:rsid w:val="00A52F8C"/>
    <w:rsid w:val="00A8278E"/>
    <w:rsid w:val="00C56241"/>
    <w:rsid w:val="00C621DC"/>
    <w:rsid w:val="00C916A6"/>
    <w:rsid w:val="00D301ED"/>
    <w:rsid w:val="00D34319"/>
    <w:rsid w:val="00D90EF9"/>
    <w:rsid w:val="00E30109"/>
    <w:rsid w:val="00E64E2B"/>
    <w:rsid w:val="00E71EAA"/>
    <w:rsid w:val="00E77FE9"/>
    <w:rsid w:val="00E942B8"/>
    <w:rsid w:val="00E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8D40"/>
  <w15:docId w15:val="{CDDFA767-C669-4738-BF68-C72297DD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81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6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6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C91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916A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916A6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26C780-132F-49ED-9535-C94DBDAF8561}"/>
</file>

<file path=customXml/itemProps2.xml><?xml version="1.0" encoding="utf-8"?>
<ds:datastoreItem xmlns:ds="http://schemas.openxmlformats.org/officeDocument/2006/customXml" ds:itemID="{06C452D5-4DB6-4202-9016-A1FFFA8F7BB1}"/>
</file>

<file path=customXml/itemProps3.xml><?xml version="1.0" encoding="utf-8"?>
<ds:datastoreItem xmlns:ds="http://schemas.openxmlformats.org/officeDocument/2006/customXml" ds:itemID="{34E700E7-5725-414E-AE2D-DF8292005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испытания по философии для поступающих в аспирантуру НИУ МЭИ</dc:title>
  <dc:creator>Владимир</dc:creator>
  <cp:lastModifiedBy>Соколова Юлия Владимировна</cp:lastModifiedBy>
  <cp:revision>2</cp:revision>
  <dcterms:created xsi:type="dcterms:W3CDTF">2022-03-10T07:34:00Z</dcterms:created>
  <dcterms:modified xsi:type="dcterms:W3CDTF">2022-03-10T07:34:00Z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  <property fmtid="{D5CDD505-2E9C-101B-9397-08002B2CF9AE}" pid="5" name="ContentTypeId">
    <vt:lpwstr>0x010100A2E025CE19C3D14FBB628CAA5802C3CB</vt:lpwstr>
  </property>
</Properties>
</file>