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F20E8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7F20E8" w:rsidTr="001E1D48">
        <w:tc>
          <w:tcPr>
            <w:tcW w:w="1428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7F20E8" w:rsidRDefault="001E1D48" w:rsidP="001E1D48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776" w:rsidRPr="007F20E8" w:rsidTr="001C2FAA">
        <w:tc>
          <w:tcPr>
            <w:tcW w:w="3694" w:type="dxa"/>
            <w:gridSpan w:val="2"/>
          </w:tcPr>
          <w:p w:rsidR="00555776" w:rsidRPr="007F20E8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7F20E8" w:rsidRDefault="001E1D4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:rsidR="00555776" w:rsidRPr="007F20E8" w:rsidRDefault="007F20E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 w:rsidRPr="007F20E8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612D4B" w:rsidRPr="007F20E8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RPr="007F20E8" w:rsidTr="001E1D48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10E3" w:rsidRPr="007F20E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E3" w:rsidRPr="007F20E8" w:rsidRDefault="00E97FE7" w:rsidP="001E1D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</w:tbl>
    <w:p w:rsidR="00AC1FC1" w:rsidRPr="007F20E8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:rsidR="00AC1FC1" w:rsidRPr="007F20E8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C10E3" w:rsidRPr="007F20E8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09C0" w:rsidRPr="007F20E8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 w:rsidRPr="007F2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 w:rsidRPr="007F2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7F20E8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7F20E8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0E8">
              <w:rPr>
                <w:rFonts w:ascii="Times New Roman" w:hAnsi="Times New Roman"/>
                <w:sz w:val="16"/>
                <w:szCs w:val="16"/>
              </w:rPr>
              <w:t>(</w:t>
            </w:r>
            <w:r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7F20E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55776" w:rsidRPr="007F20E8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7F20E8" w:rsidRDefault="001E1D48" w:rsidP="007F20E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С-0</w:t>
            </w:r>
            <w:r w:rsidR="007F20E8">
              <w:rPr>
                <w:rFonts w:ascii="Times New Roman" w:hAnsi="Times New Roman"/>
                <w:sz w:val="24"/>
                <w:szCs w:val="24"/>
              </w:rPr>
              <w:t>6м</w:t>
            </w:r>
            <w:r w:rsidRPr="007F20E8">
              <w:rPr>
                <w:rFonts w:ascii="Times New Roman" w:hAnsi="Times New Roman"/>
                <w:sz w:val="24"/>
                <w:szCs w:val="24"/>
              </w:rPr>
              <w:t>-</w:t>
            </w:r>
            <w:r w:rsidR="007F2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7F20E8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0E3" w:rsidRPr="005C10E3" w:rsidRDefault="005C10E3" w:rsidP="007F20E8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F20E8">
              <w:rPr>
                <w:rFonts w:ascii="Times New Roman" w:hAnsi="Times New Roman"/>
                <w:i/>
                <w:sz w:val="16"/>
                <w:szCs w:val="16"/>
              </w:rPr>
              <w:t>оценка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604CCD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85B67">
        <w:rPr>
          <w:rFonts w:ascii="Times New Roman" w:hAnsi="Times New Roman" w:cs="Times New Roman"/>
          <w:b/>
          <w:sz w:val="28"/>
          <w:szCs w:val="28"/>
        </w:rPr>
        <w:t>21</w:t>
      </w:r>
    </w:p>
    <w:p w:rsidR="001F69D9" w:rsidRDefault="001F69D9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D9" w:rsidRDefault="001F69D9" w:rsidP="001F69D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F69D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Вторая страница –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подписанное </w:t>
      </w:r>
      <w:r w:rsidRPr="001F69D9">
        <w:rPr>
          <w:rFonts w:ascii="Times New Roman" w:hAnsi="Times New Roman" w:cs="Times New Roman"/>
          <w:b/>
          <w:sz w:val="28"/>
          <w:szCs w:val="28"/>
          <w:highlight w:val="yellow"/>
        </w:rPr>
        <w:t>задание на практику</w:t>
      </w:r>
    </w:p>
    <w:p w:rsidR="001F69D9" w:rsidRDefault="001F69D9" w:rsidP="001F69D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F69D9" w:rsidRDefault="001F69D9" w:rsidP="001F69D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F69D9" w:rsidRDefault="001F69D9" w:rsidP="001F69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производственной практики является выполнение выпускной квалификационной работы на тему «…». Практика проходила на кафедре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РМДиПМ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10 февраля по 8 мая 2021 г.</w:t>
      </w:r>
    </w:p>
    <w:p w:rsidR="001F69D9" w:rsidRDefault="001F69D9" w:rsidP="001F69D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69D9" w:rsidRDefault="001F69D9" w:rsidP="001F69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770E1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практики были выполнены следующие задачи:</w:t>
      </w:r>
    </w:p>
    <w:p w:rsidR="001F69D9" w:rsidRDefault="001F69D9" w:rsidP="001F69D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69D9" w:rsidRDefault="001F69D9" w:rsidP="001F69D9">
      <w:pPr>
        <w:pStyle w:val="a9"/>
        <w:rPr>
          <w:rFonts w:ascii="Times New Roman" w:hAnsi="Times New Roman" w:cs="Times New Roman"/>
          <w:sz w:val="28"/>
          <w:szCs w:val="28"/>
        </w:rPr>
      </w:pPr>
      <w:r w:rsidRPr="001F69D9">
        <w:rPr>
          <w:rFonts w:ascii="Times New Roman" w:hAnsi="Times New Roman" w:cs="Times New Roman"/>
          <w:sz w:val="28"/>
          <w:szCs w:val="28"/>
          <w:highlight w:val="yellow"/>
        </w:rPr>
        <w:t xml:space="preserve">далее дать перечень решенных задач – по </w:t>
      </w:r>
      <w:r>
        <w:rPr>
          <w:rFonts w:ascii="Times New Roman" w:hAnsi="Times New Roman" w:cs="Times New Roman"/>
          <w:sz w:val="28"/>
          <w:szCs w:val="28"/>
          <w:highlight w:val="yellow"/>
        </w:rPr>
        <w:t>содержанию выполненной ВКР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69D9">
        <w:rPr>
          <w:rFonts w:ascii="Times New Roman" w:hAnsi="Times New Roman" w:cs="Times New Roman"/>
          <w:sz w:val="28"/>
          <w:szCs w:val="28"/>
          <w:highlight w:val="yellow"/>
        </w:rPr>
        <w:t>можно с кратким описанием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9D9" w:rsidRDefault="001F69D9" w:rsidP="001F69D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69D9" w:rsidRPr="001F69D9" w:rsidRDefault="001F69D9" w:rsidP="001F69D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F69D9" w:rsidRPr="001F69D9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326FA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69D9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4854"/>
    <w:rsid w:val="003170B8"/>
    <w:rsid w:val="00334A71"/>
    <w:rsid w:val="003728D8"/>
    <w:rsid w:val="00383A26"/>
    <w:rsid w:val="00385B67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A1DF1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7F20E8"/>
    <w:rsid w:val="00803168"/>
    <w:rsid w:val="0081648B"/>
    <w:rsid w:val="00820DE0"/>
    <w:rsid w:val="0083095A"/>
    <w:rsid w:val="00847DF9"/>
    <w:rsid w:val="00856279"/>
    <w:rsid w:val="00857B27"/>
    <w:rsid w:val="00887F7E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770E1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97FE7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07332-134E-46DB-B193-4FEA65A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0ACBD-326D-43E2-9E4D-0D5478100F22}"/>
</file>

<file path=customXml/itemProps2.xml><?xml version="1.0" encoding="utf-8"?>
<ds:datastoreItem xmlns:ds="http://schemas.openxmlformats.org/officeDocument/2006/customXml" ds:itemID="{39AA5331-9483-4D76-8D1E-538FEDB6B5C3}"/>
</file>

<file path=customXml/itemProps3.xml><?xml version="1.0" encoding="utf-8"?>
<ds:datastoreItem xmlns:ds="http://schemas.openxmlformats.org/officeDocument/2006/customXml" ds:itemID="{552A2772-4F95-406A-B9D4-E1D23F06D1C0}"/>
</file>

<file path=customXml/itemProps4.xml><?xml version="1.0" encoding="utf-8"?>
<ds:datastoreItem xmlns:ds="http://schemas.openxmlformats.org/officeDocument/2006/customXml" ds:itemID="{A4501865-FB5E-4C36-8719-8E10362ED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580 от 11 декабря 2020 года</dc:title>
  <dc:creator>Комарова Валерия Юрьевна</dc:creator>
  <dc:description>Профилирующая практика. Отчёт</dc:description>
  <cp:lastModifiedBy>Позняк Елена Викторовна</cp:lastModifiedBy>
  <cp:revision>26</cp:revision>
  <cp:lastPrinted>2020-09-15T13:42:00Z</cp:lastPrinted>
  <dcterms:created xsi:type="dcterms:W3CDTF">2020-11-07T17:31:00Z</dcterms:created>
  <dcterms:modified xsi:type="dcterms:W3CDTF">2021-06-03T16:12:00Z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