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1A669E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A669E" w:rsidP="001A6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С-04-17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0905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 </w:t>
            </w:r>
            <w:r w:rsidR="001A669E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 февраля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</w:t>
            </w:r>
            <w:r w:rsidR="000905A1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мая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2020 г.</w:t>
            </w:r>
            <w:r w:rsidR="001D0D5F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15 июня 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271D1D" w:rsidRDefault="00924C77" w:rsidP="00987D2C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расчетно-пояснительную записку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выпускной 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квалификационн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ой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работ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 соответствии с требованиями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271D1D" w:rsidRDefault="00987D2C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 графические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r w:rsidRPr="00987D2C"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  <w:t>при наличии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3671A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3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>отчет на бумажном носителе и(или) в электронном виде</w:t>
      </w:r>
      <w:r w:rsidR="003671AB" w:rsidRPr="003671AB">
        <w:rPr>
          <w:rFonts w:ascii="Times New Roman" w:hAnsi="Times New Roman" w:cs="Times New Roman"/>
          <w:b/>
          <w:sz w:val="28"/>
          <w:szCs w:val="28"/>
        </w:rPr>
        <w:t xml:space="preserve"> и представляет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работу, оформленную в соответствии с требованиями; отзыв руководителя выпускной квалификационной работы</w:t>
      </w:r>
      <w:r w:rsidRPr="003671A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393-71BE-4848-B748-D1CA1C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55F8D-2344-48FE-AAB7-4D6F9DB371DD}"/>
</file>

<file path=customXml/itemProps2.xml><?xml version="1.0" encoding="utf-8"?>
<ds:datastoreItem xmlns:ds="http://schemas.openxmlformats.org/officeDocument/2006/customXml" ds:itemID="{CF2033F9-B033-49D8-B1EB-CE34FFA49B13}"/>
</file>

<file path=customXml/itemProps3.xml><?xml version="1.0" encoding="utf-8"?>
<ds:datastoreItem xmlns:ds="http://schemas.openxmlformats.org/officeDocument/2006/customXml" ds:itemID="{F77C0BA2-4559-4865-9F57-ABD679028C5F}"/>
</file>

<file path=customXml/itemProps4.xml><?xml version="1.0" encoding="utf-8"?>
<ds:datastoreItem xmlns:ds="http://schemas.openxmlformats.org/officeDocument/2006/customXml" ds:itemID="{49B50B0F-4C15-45BC-B34E-B5110CE92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