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D" w:rsidRDefault="00AC6C5D" w:rsidP="00AC6C5D">
      <w:pPr>
        <w:jc w:val="center"/>
        <w:rPr>
          <w:b/>
          <w:sz w:val="32"/>
          <w:szCs w:val="32"/>
        </w:rPr>
      </w:pPr>
      <w:r w:rsidRPr="00AC6C5D">
        <w:rPr>
          <w:b/>
          <w:sz w:val="32"/>
          <w:szCs w:val="32"/>
        </w:rPr>
        <w:t>Форма для заполнения</w:t>
      </w:r>
      <w:r w:rsidR="003B5411">
        <w:rPr>
          <w:b/>
          <w:sz w:val="32"/>
          <w:szCs w:val="32"/>
        </w:rPr>
        <w:t xml:space="preserve"> главной страницы</w:t>
      </w:r>
      <w:r w:rsidR="007B5145">
        <w:rPr>
          <w:b/>
          <w:sz w:val="32"/>
          <w:szCs w:val="32"/>
        </w:rPr>
        <w:t xml:space="preserve"> кафедры</w:t>
      </w:r>
      <w:bookmarkStart w:id="0" w:name="_GoBack"/>
      <w:bookmarkEnd w:id="0"/>
    </w:p>
    <w:p w:rsidR="00AC6C5D" w:rsidRPr="0023774D" w:rsidRDefault="004512F6" w:rsidP="00AC6C5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Заведующий кафедрой</w:t>
      </w:r>
    </w:p>
    <w:p w:rsidR="00AC6C5D" w:rsidRPr="003B5411" w:rsidRDefault="00AC6C5D" w:rsidP="00AC6C5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ФИО</w:t>
      </w:r>
      <w:r w:rsidR="00404B92">
        <w:rPr>
          <w:i/>
          <w:sz w:val="24"/>
          <w:szCs w:val="24"/>
        </w:rPr>
        <w:t>:</w:t>
      </w:r>
      <w:r w:rsidR="003B5411" w:rsidRP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1362972721"/>
          <w:placeholder>
            <w:docPart w:val="576E5E14C2D74D448DB3A0B395566B9F"/>
          </w:placeholder>
          <w:showingPlcHdr/>
        </w:sdtPr>
        <w:sdtEndPr>
          <w:rPr>
            <w:rStyle w:val="ae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AC6C5D" w:rsidP="00AC6C5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Телефон</w:t>
      </w:r>
      <w:r w:rsidR="00404B92"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130937453"/>
          <w:placeholder>
            <w:docPart w:val="ED26C0C0BBE249E7989ADB0070A2456F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23774D" w:rsidRDefault="0023774D" w:rsidP="0023774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774D">
        <w:rPr>
          <w:i/>
          <w:sz w:val="24"/>
          <w:szCs w:val="24"/>
        </w:rPr>
        <w:t>Фотография</w:t>
      </w:r>
    </w:p>
    <w:p w:rsidR="0023774D" w:rsidRPr="0023774D" w:rsidRDefault="007B5145" w:rsidP="0023774D">
      <w:pPr>
        <w:ind w:left="360"/>
        <w:jc w:val="both"/>
        <w:rPr>
          <w:i/>
          <w:sz w:val="24"/>
          <w:szCs w:val="24"/>
        </w:rPr>
      </w:pPr>
      <w:sdt>
        <w:sdtPr>
          <w:id w:val="-1556160535"/>
          <w:showingPlcHdr/>
          <w:picture/>
        </w:sdtPr>
        <w:sdtEndPr/>
        <w:sdtContent>
          <w:r w:rsidR="0023774D">
            <w:rPr>
              <w:noProof/>
              <w:lang w:eastAsia="ru-RU"/>
            </w:rPr>
            <w:drawing>
              <wp:inline distT="0" distB="0" distL="0" distR="0" wp14:anchorId="1DC85714" wp14:editId="29C16485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C6C5D" w:rsidRPr="0023774D" w:rsidRDefault="00404B92" w:rsidP="00AC6C5D">
      <w:pPr>
        <w:jc w:val="both"/>
        <w:rPr>
          <w:i/>
          <w:sz w:val="28"/>
          <w:szCs w:val="28"/>
          <w:u w:val="single"/>
        </w:rPr>
      </w:pPr>
      <w:r w:rsidRPr="0023774D">
        <w:rPr>
          <w:i/>
          <w:sz w:val="28"/>
          <w:szCs w:val="28"/>
          <w:u w:val="single"/>
        </w:rPr>
        <w:t>Контактная информация</w:t>
      </w:r>
    </w:p>
    <w:p w:rsidR="0023774D" w:rsidRPr="0023774D" w:rsidRDefault="0023774D" w:rsidP="0023774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3774D">
        <w:rPr>
          <w:i/>
          <w:sz w:val="24"/>
          <w:szCs w:val="24"/>
        </w:rPr>
        <w:t>Логотип кафедры:</w:t>
      </w:r>
    </w:p>
    <w:sdt>
      <w:sdtPr>
        <w:rPr>
          <w:i/>
          <w:sz w:val="24"/>
          <w:szCs w:val="24"/>
          <w:u w:val="single"/>
        </w:rPr>
        <w:id w:val="1651331560"/>
        <w:showingPlcHdr/>
        <w:picture/>
      </w:sdtPr>
      <w:sdtEndPr/>
      <w:sdtContent>
        <w:p w:rsidR="0023774D" w:rsidRPr="0023774D" w:rsidRDefault="0023774D" w:rsidP="0023774D">
          <w:pPr>
            <w:ind w:left="360"/>
            <w:jc w:val="both"/>
            <w:rPr>
              <w:i/>
              <w:sz w:val="24"/>
              <w:szCs w:val="24"/>
              <w:u w:val="single"/>
            </w:rPr>
          </w:pPr>
          <w:r w:rsidRPr="0023774D">
            <w:rPr>
              <w:i/>
              <w:noProof/>
              <w:sz w:val="24"/>
              <w:szCs w:val="24"/>
              <w:lang w:eastAsia="ru-RU"/>
            </w:rPr>
            <w:drawing>
              <wp:inline distT="0" distB="0" distL="0" distR="0" wp14:anchorId="15E04A7A" wp14:editId="5895E50D">
                <wp:extent cx="1905000" cy="1905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C6C5D" w:rsidRPr="003B5411" w:rsidRDefault="00AC6C5D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Адрес</w:t>
      </w:r>
      <w:r w:rsidR="00404B92"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2035460192"/>
          <w:placeholder>
            <w:docPart w:val="1E98FBDB876F42058681E4AA4D223B42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AC6C5D" w:rsidRPr="003B5411">
        <w:rPr>
          <w:i/>
          <w:sz w:val="24"/>
          <w:szCs w:val="24"/>
        </w:rPr>
        <w:t>елефон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555395482"/>
          <w:placeholder>
            <w:docPart w:val="0F1B50D5E56348EA9F52E7D6A3514B61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E</w:t>
      </w:r>
      <w:r w:rsidR="00AC6C5D" w:rsidRPr="003B5411">
        <w:rPr>
          <w:i/>
          <w:sz w:val="24"/>
          <w:szCs w:val="24"/>
        </w:rPr>
        <w:t>-</w:t>
      </w:r>
      <w:r w:rsidR="00AC6C5D" w:rsidRPr="003B5411"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397751767"/>
          <w:placeholder>
            <w:docPart w:val="A0688582EC974C218306334A76A71F6F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W</w:t>
      </w:r>
      <w:r w:rsidR="00AC6C5D" w:rsidRPr="003B5411">
        <w:rPr>
          <w:i/>
          <w:sz w:val="24"/>
          <w:szCs w:val="24"/>
          <w:lang w:val="en-US"/>
        </w:rPr>
        <w:t>eb</w:t>
      </w:r>
      <w:r w:rsidR="00AC6C5D" w:rsidRPr="003B5411">
        <w:rPr>
          <w:i/>
          <w:sz w:val="24"/>
          <w:szCs w:val="24"/>
        </w:rPr>
        <w:t>-сайт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227696691"/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7B5145" w:rsidRDefault="00404B92" w:rsidP="00AC6C5D">
      <w:pPr>
        <w:jc w:val="both"/>
        <w:rPr>
          <w:i/>
          <w:sz w:val="28"/>
          <w:szCs w:val="24"/>
          <w:u w:val="single"/>
        </w:rPr>
      </w:pPr>
      <w:r w:rsidRPr="007B5145">
        <w:rPr>
          <w:i/>
          <w:sz w:val="28"/>
          <w:szCs w:val="24"/>
          <w:u w:val="single"/>
        </w:rPr>
        <w:t>Общая информация</w:t>
      </w:r>
      <w:r w:rsidR="00A018B8" w:rsidRPr="007B5145">
        <w:rPr>
          <w:i/>
          <w:sz w:val="28"/>
          <w:szCs w:val="24"/>
        </w:rPr>
        <w:t xml:space="preserve"> (общее описание деятельности, цели и достижения кафедры)</w:t>
      </w:r>
    </w:p>
    <w:sdt>
      <w:sdtPr>
        <w:rPr>
          <w:rStyle w:val="ae"/>
        </w:rPr>
        <w:id w:val="32621730"/>
        <w:lock w:val="sdtLocked"/>
        <w:showingPlcHdr/>
      </w:sdtPr>
      <w:sdtEndPr>
        <w:rPr>
          <w:rStyle w:val="a0"/>
          <w:b w:val="0"/>
          <w:bCs w:val="0"/>
          <w:i/>
          <w:sz w:val="24"/>
          <w:szCs w:val="24"/>
        </w:rPr>
      </w:sdtEndPr>
      <w:sdtContent>
        <w:p w:rsidR="003B5411" w:rsidRDefault="003C6318" w:rsidP="00AC6C5D">
          <w:pPr>
            <w:jc w:val="both"/>
            <w:rPr>
              <w:rStyle w:val="ae"/>
            </w:rPr>
          </w:pPr>
          <w:r>
            <w:rPr>
              <w:rStyle w:val="a4"/>
            </w:rPr>
            <w:t>Место для ввода текс</w:t>
          </w:r>
          <w:r w:rsidR="00A34DFF">
            <w:rPr>
              <w:rStyle w:val="a4"/>
            </w:rPr>
            <w:t>та.</w:t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</w:p>
      </w:sdtContent>
    </w:sdt>
    <w:p w:rsidR="007B5145" w:rsidRDefault="007B5145" w:rsidP="00AC6C5D">
      <w:pPr>
        <w:jc w:val="both"/>
        <w:rPr>
          <w:i/>
          <w:sz w:val="28"/>
          <w:szCs w:val="24"/>
          <w:u w:val="single"/>
        </w:rPr>
      </w:pPr>
      <w:r w:rsidRPr="007B5145">
        <w:rPr>
          <w:i/>
          <w:sz w:val="28"/>
          <w:szCs w:val="24"/>
          <w:u w:val="single"/>
        </w:rPr>
        <w:t>Ссылка на положение о кафедре</w:t>
      </w:r>
    </w:p>
    <w:sdt>
      <w:sdtPr>
        <w:rPr>
          <w:rStyle w:val="ae"/>
        </w:rPr>
        <w:id w:val="2069683697"/>
        <w:showingPlcHdr/>
      </w:sdtPr>
      <w:sdtEndPr>
        <w:rPr>
          <w:rStyle w:val="a0"/>
          <w:b w:val="0"/>
          <w:bCs w:val="0"/>
          <w:i/>
          <w:sz w:val="24"/>
          <w:szCs w:val="24"/>
        </w:rPr>
      </w:sdtEndPr>
      <w:sdtContent>
        <w:p w:rsidR="007B5145" w:rsidRDefault="007B5145" w:rsidP="007B5145">
          <w:pPr>
            <w:jc w:val="both"/>
            <w:rPr>
              <w:rStyle w:val="ae"/>
            </w:rPr>
          </w:pPr>
          <w:r>
            <w:rPr>
              <w:rStyle w:val="a4"/>
            </w:rPr>
            <w:t>Место для ввода текста.</w:t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</w:p>
      </w:sdtContent>
    </w:sdt>
    <w:p w:rsidR="007B5145" w:rsidRDefault="007B5145" w:rsidP="00AC6C5D">
      <w:pPr>
        <w:jc w:val="both"/>
        <w:rPr>
          <w:i/>
          <w:sz w:val="28"/>
          <w:szCs w:val="24"/>
          <w:u w:val="single"/>
        </w:rPr>
      </w:pPr>
    </w:p>
    <w:sectPr w:rsidR="007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76A7"/>
    <w:multiLevelType w:val="hybridMultilevel"/>
    <w:tmpl w:val="39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04766"/>
    <w:multiLevelType w:val="hybridMultilevel"/>
    <w:tmpl w:val="83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5D"/>
    <w:rsid w:val="00036949"/>
    <w:rsid w:val="0023774D"/>
    <w:rsid w:val="003B5411"/>
    <w:rsid w:val="003C6318"/>
    <w:rsid w:val="00404B92"/>
    <w:rsid w:val="004512F6"/>
    <w:rsid w:val="007B5145"/>
    <w:rsid w:val="00A018B8"/>
    <w:rsid w:val="00A34DFF"/>
    <w:rsid w:val="00A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54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B5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B54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54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54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54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5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5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3B5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5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5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B5411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5411"/>
    <w:rPr>
      <w:i/>
      <w:iCs/>
    </w:rPr>
  </w:style>
  <w:style w:type="character" w:styleId="ad">
    <w:name w:val="Intense Emphasis"/>
    <w:basedOn w:val="a0"/>
    <w:uiPriority w:val="21"/>
    <w:qFormat/>
    <w:rsid w:val="003B5411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5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54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B5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B54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54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54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54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5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5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3B5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5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5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B5411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5411"/>
    <w:rPr>
      <w:i/>
      <w:iCs/>
    </w:rPr>
  </w:style>
  <w:style w:type="character" w:styleId="ad">
    <w:name w:val="Intense Emphasis"/>
    <w:basedOn w:val="a0"/>
    <w:uiPriority w:val="21"/>
    <w:qFormat/>
    <w:rsid w:val="003B5411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6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26C0C0BBE249E7989ADB0070A24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1DDA9-A7A5-4F47-9EDE-2E922FB1226E}"/>
      </w:docPartPr>
      <w:docPartBody>
        <w:p w:rsidR="00397DF9" w:rsidRDefault="00397DF9" w:rsidP="00397DF9">
          <w:pPr>
            <w:pStyle w:val="ED26C0C0BBE249E7989ADB0070A2456F4"/>
          </w:pPr>
          <w:r w:rsidRPr="00A677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98FBDB876F42058681E4AA4D223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49F91-52E2-4C10-9171-7FF1EFC39FB6}"/>
      </w:docPartPr>
      <w:docPartBody>
        <w:p w:rsidR="00397DF9" w:rsidRDefault="00397DF9" w:rsidP="00397DF9">
          <w:pPr>
            <w:pStyle w:val="1E98FBDB876F42058681E4AA4D223B424"/>
          </w:pPr>
          <w:r w:rsidRPr="00A677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1B50D5E56348EA9F52E7D6A3514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9A9F9-727B-43A3-AC80-09E18575B40A}"/>
      </w:docPartPr>
      <w:docPartBody>
        <w:p w:rsidR="00397DF9" w:rsidRDefault="00397DF9" w:rsidP="00397DF9">
          <w:pPr>
            <w:pStyle w:val="0F1B50D5E56348EA9F52E7D6A3514B614"/>
          </w:pPr>
          <w:r w:rsidRPr="00A677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6E5E14C2D74D448DB3A0B395566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12BF3-88BA-421A-B699-AC14B96A70BB}"/>
      </w:docPartPr>
      <w:docPartBody>
        <w:p w:rsidR="00397DF9" w:rsidRDefault="00397DF9" w:rsidP="00397DF9">
          <w:pPr>
            <w:pStyle w:val="576E5E14C2D74D448DB3A0B395566B9F2"/>
          </w:pPr>
          <w:r w:rsidRPr="00A677B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4"/>
    <w:rsid w:val="0010199B"/>
    <w:rsid w:val="00397DF9"/>
    <w:rsid w:val="005721A0"/>
    <w:rsid w:val="006B688B"/>
    <w:rsid w:val="00867019"/>
    <w:rsid w:val="00980974"/>
    <w:rsid w:val="00B26D8C"/>
    <w:rsid w:val="00C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DF9"/>
    <w:rPr>
      <w:color w:val="808080"/>
    </w:rPr>
  </w:style>
  <w:style w:type="paragraph" w:customStyle="1" w:styleId="ED26C0C0BBE249E7989ADB0070A2456F">
    <w:name w:val="ED26C0C0BBE249E7989ADB0070A245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">
    <w:name w:val="D66B112EF10A4E249321426A2F53D35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">
    <w:name w:val="1E98FBDB876F42058681E4AA4D223B4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">
    <w:name w:val="0F1B50D5E56348EA9F52E7D6A3514B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">
    <w:name w:val="A0688582EC974C218306334A76A71F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">
    <w:name w:val="46FE9DEE11B24E1E87BB4C50CBFF7F76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">
    <w:name w:val="54ED13B3AF92425792294E64DE0B0BEA"/>
    <w:rsid w:val="00CA61D4"/>
    <w:rPr>
      <w:rFonts w:eastAsiaTheme="minorHAnsi"/>
      <w:lang w:eastAsia="en-US"/>
    </w:rPr>
  </w:style>
  <w:style w:type="paragraph" w:customStyle="1" w:styleId="ED26C0C0BBE249E7989ADB0070A2456F1">
    <w:name w:val="ED26C0C0BBE249E7989ADB0070A245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1">
    <w:name w:val="D66B112EF10A4E249321426A2F53D353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1">
    <w:name w:val="1E98FBDB876F42058681E4AA4D223B42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1">
    <w:name w:val="0F1B50D5E56348EA9F52E7D6A3514B61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1">
    <w:name w:val="A0688582EC974C218306334A76A71F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1">
    <w:name w:val="46FE9DEE11B24E1E87BB4C50CBFF7F7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1">
    <w:name w:val="54ED13B3AF92425792294E64DE0B0BEA1"/>
    <w:rsid w:val="00CA61D4"/>
    <w:rPr>
      <w:rFonts w:eastAsiaTheme="minorHAnsi"/>
      <w:lang w:eastAsia="en-US"/>
    </w:rPr>
  </w:style>
  <w:style w:type="paragraph" w:customStyle="1" w:styleId="576E5E14C2D74D448DB3A0B395566B9F">
    <w:name w:val="576E5E14C2D74D448DB3A0B395566B9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2">
    <w:name w:val="ED26C0C0BBE249E7989ADB0070A245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2">
    <w:name w:val="D66B112EF10A4E249321426A2F53D353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2">
    <w:name w:val="1E98FBDB876F42058681E4AA4D223B42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2">
    <w:name w:val="0F1B50D5E56348EA9F52E7D6A3514B61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2">
    <w:name w:val="A0688582EC974C218306334A76A71F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2">
    <w:name w:val="46FE9DEE11B24E1E87BB4C50CBFF7F76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2">
    <w:name w:val="54ED13B3AF92425792294E64DE0B0BEA2"/>
    <w:rsid w:val="00CA61D4"/>
    <w:rPr>
      <w:rFonts w:eastAsiaTheme="minorHAnsi"/>
      <w:lang w:eastAsia="en-US"/>
    </w:rPr>
  </w:style>
  <w:style w:type="paragraph" w:customStyle="1" w:styleId="576E5E14C2D74D448DB3A0B395566B9F1">
    <w:name w:val="576E5E14C2D74D448DB3A0B395566B9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3">
    <w:name w:val="ED26C0C0BBE249E7989ADB0070A245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3">
    <w:name w:val="D66B112EF10A4E249321426A2F53D353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3">
    <w:name w:val="1E98FBDB876F42058681E4AA4D223B42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3">
    <w:name w:val="0F1B50D5E56348EA9F52E7D6A3514B61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3">
    <w:name w:val="A0688582EC974C218306334A76A71F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3">
    <w:name w:val="46FE9DEE11B24E1E87BB4C50CBFF7F76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3">
    <w:name w:val="54ED13B3AF92425792294E64DE0B0BEA3"/>
    <w:rsid w:val="00CA61D4"/>
    <w:rPr>
      <w:rFonts w:eastAsiaTheme="minorHAnsi"/>
      <w:lang w:eastAsia="en-US"/>
    </w:rPr>
  </w:style>
  <w:style w:type="paragraph" w:customStyle="1" w:styleId="576E5E14C2D74D448DB3A0B395566B9F2">
    <w:name w:val="576E5E14C2D74D448DB3A0B395566B9F2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4">
    <w:name w:val="ED26C0C0BBE249E7989ADB0070A245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4">
    <w:name w:val="D66B112EF10A4E249321426A2F53D353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4">
    <w:name w:val="1E98FBDB876F42058681E4AA4D223B42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4">
    <w:name w:val="0F1B50D5E56348EA9F52E7D6A3514B61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4">
    <w:name w:val="A0688582EC974C218306334A76A71F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4">
    <w:name w:val="46FE9DEE11B24E1E87BB4C50CBFF7F76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4">
    <w:name w:val="54ED13B3AF92425792294E64DE0B0BEA4"/>
    <w:rsid w:val="00397DF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DF9"/>
    <w:rPr>
      <w:color w:val="808080"/>
    </w:rPr>
  </w:style>
  <w:style w:type="paragraph" w:customStyle="1" w:styleId="ED26C0C0BBE249E7989ADB0070A2456F">
    <w:name w:val="ED26C0C0BBE249E7989ADB0070A245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">
    <w:name w:val="D66B112EF10A4E249321426A2F53D35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">
    <w:name w:val="1E98FBDB876F42058681E4AA4D223B4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">
    <w:name w:val="0F1B50D5E56348EA9F52E7D6A3514B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">
    <w:name w:val="A0688582EC974C218306334A76A71F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">
    <w:name w:val="46FE9DEE11B24E1E87BB4C50CBFF7F76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">
    <w:name w:val="54ED13B3AF92425792294E64DE0B0BEA"/>
    <w:rsid w:val="00CA61D4"/>
    <w:rPr>
      <w:rFonts w:eastAsiaTheme="minorHAnsi"/>
      <w:lang w:eastAsia="en-US"/>
    </w:rPr>
  </w:style>
  <w:style w:type="paragraph" w:customStyle="1" w:styleId="ED26C0C0BBE249E7989ADB0070A2456F1">
    <w:name w:val="ED26C0C0BBE249E7989ADB0070A245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1">
    <w:name w:val="D66B112EF10A4E249321426A2F53D353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1">
    <w:name w:val="1E98FBDB876F42058681E4AA4D223B42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1">
    <w:name w:val="0F1B50D5E56348EA9F52E7D6A3514B61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1">
    <w:name w:val="A0688582EC974C218306334A76A71F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1">
    <w:name w:val="46FE9DEE11B24E1E87BB4C50CBFF7F7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1">
    <w:name w:val="54ED13B3AF92425792294E64DE0B0BEA1"/>
    <w:rsid w:val="00CA61D4"/>
    <w:rPr>
      <w:rFonts w:eastAsiaTheme="minorHAnsi"/>
      <w:lang w:eastAsia="en-US"/>
    </w:rPr>
  </w:style>
  <w:style w:type="paragraph" w:customStyle="1" w:styleId="576E5E14C2D74D448DB3A0B395566B9F">
    <w:name w:val="576E5E14C2D74D448DB3A0B395566B9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2">
    <w:name w:val="ED26C0C0BBE249E7989ADB0070A245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2">
    <w:name w:val="D66B112EF10A4E249321426A2F53D353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2">
    <w:name w:val="1E98FBDB876F42058681E4AA4D223B42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2">
    <w:name w:val="0F1B50D5E56348EA9F52E7D6A3514B61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2">
    <w:name w:val="A0688582EC974C218306334A76A71F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2">
    <w:name w:val="46FE9DEE11B24E1E87BB4C50CBFF7F76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2">
    <w:name w:val="54ED13B3AF92425792294E64DE0B0BEA2"/>
    <w:rsid w:val="00CA61D4"/>
    <w:rPr>
      <w:rFonts w:eastAsiaTheme="minorHAnsi"/>
      <w:lang w:eastAsia="en-US"/>
    </w:rPr>
  </w:style>
  <w:style w:type="paragraph" w:customStyle="1" w:styleId="576E5E14C2D74D448DB3A0B395566B9F1">
    <w:name w:val="576E5E14C2D74D448DB3A0B395566B9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3">
    <w:name w:val="ED26C0C0BBE249E7989ADB0070A245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3">
    <w:name w:val="D66B112EF10A4E249321426A2F53D353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3">
    <w:name w:val="1E98FBDB876F42058681E4AA4D223B42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3">
    <w:name w:val="0F1B50D5E56348EA9F52E7D6A3514B61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3">
    <w:name w:val="A0688582EC974C218306334A76A71F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3">
    <w:name w:val="46FE9DEE11B24E1E87BB4C50CBFF7F76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3">
    <w:name w:val="54ED13B3AF92425792294E64DE0B0BEA3"/>
    <w:rsid w:val="00CA61D4"/>
    <w:rPr>
      <w:rFonts w:eastAsiaTheme="minorHAnsi"/>
      <w:lang w:eastAsia="en-US"/>
    </w:rPr>
  </w:style>
  <w:style w:type="paragraph" w:customStyle="1" w:styleId="576E5E14C2D74D448DB3A0B395566B9F2">
    <w:name w:val="576E5E14C2D74D448DB3A0B395566B9F2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4">
    <w:name w:val="ED26C0C0BBE249E7989ADB0070A245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4">
    <w:name w:val="D66B112EF10A4E249321426A2F53D353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4">
    <w:name w:val="1E98FBDB876F42058681E4AA4D223B42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4">
    <w:name w:val="0F1B50D5E56348EA9F52E7D6A3514B61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4">
    <w:name w:val="A0688582EC974C218306334A76A71F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4">
    <w:name w:val="46FE9DEE11B24E1E87BB4C50CBFF7F76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4">
    <w:name w:val="54ED13B3AF92425792294E64DE0B0BEA4"/>
    <w:rsid w:val="00397D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9E90B7C02C34EBEA04EDEB1CA2A71" ma:contentTypeVersion="1" ma:contentTypeDescription="Создание документа." ma:contentTypeScope="" ma:versionID="513a9f51278e5dbf5564c6433f3fe6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70E3C-38C4-4B98-B92B-9227C419ED89}"/>
</file>

<file path=customXml/itemProps2.xml><?xml version="1.0" encoding="utf-8"?>
<ds:datastoreItem xmlns:ds="http://schemas.openxmlformats.org/officeDocument/2006/customXml" ds:itemID="{C1E395F9-FDDE-4D28-A1D9-E5AE713B78B8}"/>
</file>

<file path=customXml/itemProps3.xml><?xml version="1.0" encoding="utf-8"?>
<ds:datastoreItem xmlns:ds="http://schemas.openxmlformats.org/officeDocument/2006/customXml" ds:itemID="{DDB11283-BA2D-41DB-A6ED-B72ED47BC05E}"/>
</file>

<file path=customXml/itemProps4.xml><?xml version="1.0" encoding="utf-8"?>
<ds:datastoreItem xmlns:ds="http://schemas.openxmlformats.org/officeDocument/2006/customXml" ds:itemID="{17DCD216-B80B-4567-A90C-6E7EF27A0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 заполнения главной страницы (кафедры)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заполнения главной страницы (кафедры)</dc:title>
  <dc:creator>Yeremeev</dc:creator>
  <cp:lastModifiedBy>Горбунова Анна Олеговна</cp:lastModifiedBy>
  <cp:revision>2</cp:revision>
  <dcterms:created xsi:type="dcterms:W3CDTF">2018-07-04T10:45:00Z</dcterms:created>
  <dcterms:modified xsi:type="dcterms:W3CDTF">2018-07-04T10:45:00Z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0x010100A7E9E90B7C02C34EBEA04EDEB1CA2A71</vt:lpwstr>
  </property>
</Properties>
</file>