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7B" w:rsidRDefault="0057707B" w:rsidP="0057707B">
      <w:pPr>
        <w:tabs>
          <w:tab w:val="left" w:pos="72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Шаблон исполнения основного титульного экрана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7707B" w:rsidRPr="00B30EF7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</w:p>
    <w:p w:rsidR="0057707B" w:rsidRPr="00B30EF7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Pr="00B30EF7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исследовательский университет «МЭИ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7707B" w:rsidRPr="00B30EF7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«Электрические станции»</w:t>
      </w:r>
    </w:p>
    <w:p w:rsidR="0057707B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472" w:rsidRDefault="00DF3472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Pr="00B30EF7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b/>
          <w:i/>
          <w:lang w:eastAsia="ru-RU"/>
        </w:rPr>
      </w:pPr>
      <w:r w:rsidRPr="00B809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А.В. Трофимов, А.М. Поляков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809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ОСНОВЫ АСУ ТП ЭЛЕКТРОУСТАНОВОК ЭЛЕКТРОСТАНЦИЙ 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809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 ПОДСТАНЦИЙ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809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ТЕХНОЛОГИИ «ЦИФРОВЫХ ПОДСТАНЦИЙ»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C215B3" w:rsidRPr="00046693" w:rsidRDefault="00255704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9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студентов, обучающихся по направлению</w:t>
      </w:r>
    </w:p>
    <w:p w:rsidR="0057707B" w:rsidRPr="00B80978" w:rsidRDefault="0057707B" w:rsidP="0057707B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B80978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13.03.02 «Электроэнергетика и электротехника»</w:t>
      </w:r>
    </w:p>
    <w:p w:rsidR="00DB736B" w:rsidRDefault="00DB736B"/>
    <w:p w:rsidR="0057707B" w:rsidRDefault="0057707B"/>
    <w:p w:rsidR="0057707B" w:rsidRDefault="0057707B"/>
    <w:p w:rsidR="0057707B" w:rsidRDefault="0057707B"/>
    <w:p w:rsidR="0057707B" w:rsidRDefault="0057707B"/>
    <w:p w:rsidR="0057707B" w:rsidRDefault="0057707B"/>
    <w:p w:rsidR="0057707B" w:rsidRDefault="0057707B"/>
    <w:p w:rsidR="0057707B" w:rsidRDefault="0057707B" w:rsidP="0057707B">
      <w:pPr>
        <w:spacing w:after="0" w:line="240" w:lineRule="auto"/>
        <w:ind w:left="5664" w:firstLine="708"/>
      </w:pPr>
      <w:r w:rsidRPr="00B30E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ISBN</w:t>
      </w:r>
    </w:p>
    <w:p w:rsidR="0057707B" w:rsidRDefault="0057707B" w:rsidP="0057707B"/>
    <w:p w:rsidR="0057707B" w:rsidRPr="00664659" w:rsidRDefault="0057707B" w:rsidP="0057707B">
      <w:pPr>
        <w:spacing w:after="0" w:line="240" w:lineRule="auto"/>
        <w:ind w:right="-144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EF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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ациональный исследовательский университет </w:t>
      </w:r>
      <w:r w:rsidRPr="00B30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«МЭИ», 202</w:t>
      </w:r>
      <w:r w:rsidR="0028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:rsidR="0057707B" w:rsidRDefault="0057707B"/>
    <w:sectPr w:rsidR="0057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7B"/>
    <w:rsid w:val="00046693"/>
    <w:rsid w:val="001E7B10"/>
    <w:rsid w:val="00255704"/>
    <w:rsid w:val="00285291"/>
    <w:rsid w:val="004D6242"/>
    <w:rsid w:val="0057707B"/>
    <w:rsid w:val="00720D3B"/>
    <w:rsid w:val="00C215B3"/>
    <w:rsid w:val="00DB736B"/>
    <w:rsid w:val="00D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EC7FC-CF6D-41A2-ACF5-FD1AEABA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0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8C026-48DE-41C4-BA4F-AB3D2A82A022}"/>
</file>

<file path=customXml/itemProps2.xml><?xml version="1.0" encoding="utf-8"?>
<ds:datastoreItem xmlns:ds="http://schemas.openxmlformats.org/officeDocument/2006/customXml" ds:itemID="{EA5484BD-69AE-421C-A233-7930397104E1}"/>
</file>

<file path=customXml/itemProps3.xml><?xml version="1.0" encoding="utf-8"?>
<ds:datastoreItem xmlns:ds="http://schemas.openxmlformats.org/officeDocument/2006/customXml" ds:itemID="{34D27E80-6B6D-4AB9-B3F8-96468C603AE3}"/>
</file>

<file path=customXml/itemProps4.xml><?xml version="1.0" encoding="utf-8"?>
<ds:datastoreItem xmlns:ds="http://schemas.openxmlformats.org/officeDocument/2006/customXml" ds:itemID="{220682F3-88D1-49BB-9C22-BB324F31E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Ирина Анатольевна</dc:creator>
  <cp:keywords/>
  <dc:description/>
  <cp:lastModifiedBy>Петушкеева Марина Кимовна</cp:lastModifiedBy>
  <cp:revision>8</cp:revision>
  <cp:lastPrinted>2023-10-16T09:32:00Z</cp:lastPrinted>
  <dcterms:created xsi:type="dcterms:W3CDTF">2023-09-14T10:29:00Z</dcterms:created>
  <dcterms:modified xsi:type="dcterms:W3CDTF">2023-10-19T07:41:00Z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