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7A" w:rsidRDefault="00C5627A" w:rsidP="00C562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FF47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FF47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Направлен</w:t>
      </w:r>
      <w:r w:rsidR="00B43C96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я: </w:t>
      </w:r>
      <w:r w:rsidRPr="00C5627A">
        <w:rPr>
          <w:rFonts w:ascii="Times New Roman" w:hAnsi="Times New Roman" w:cs="Times New Roman"/>
          <w:color w:val="000000"/>
          <w:sz w:val="24"/>
          <w:szCs w:val="24"/>
        </w:rPr>
        <w:t>Технология продуктов питания; Химия, химические технологии; Технология текстильной и легкой промышленности.</w:t>
      </w:r>
    </w:p>
    <w:tbl>
      <w:tblPr>
        <w:tblStyle w:val="a4"/>
        <w:tblpPr w:leftFromText="180" w:rightFromText="180" w:vertAnchor="page" w:horzAnchor="margin" w:tblpX="-318" w:tblpY="2026"/>
        <w:tblW w:w="15876" w:type="dxa"/>
        <w:tblLook w:val="04A0" w:firstRow="1" w:lastRow="0" w:firstColumn="1" w:lastColumn="0" w:noHBand="0" w:noVBand="1"/>
      </w:tblPr>
      <w:tblGrid>
        <w:gridCol w:w="981"/>
        <w:gridCol w:w="6988"/>
        <w:gridCol w:w="2042"/>
        <w:gridCol w:w="1313"/>
        <w:gridCol w:w="1537"/>
        <w:gridCol w:w="1414"/>
        <w:gridCol w:w="1601"/>
      </w:tblGrid>
      <w:tr w:rsidR="00C5627A" w:rsidTr="00B43C96">
        <w:tc>
          <w:tcPr>
            <w:tcW w:w="981" w:type="dxa"/>
            <w:shd w:val="clear" w:color="auto" w:fill="auto"/>
            <w:tcMar>
              <w:left w:w="108" w:type="dxa"/>
            </w:tcMar>
          </w:tcPr>
          <w:p w:rsidR="00C5627A" w:rsidRDefault="00C5627A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5627A" w:rsidRDefault="00C5627A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6988" w:type="dxa"/>
            <w:shd w:val="clear" w:color="auto" w:fill="auto"/>
            <w:tcMar>
              <w:left w:w="108" w:type="dxa"/>
            </w:tcMar>
          </w:tcPr>
          <w:p w:rsidR="00C5627A" w:rsidRDefault="00C5627A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докладов</w:t>
            </w:r>
          </w:p>
        </w:tc>
        <w:tc>
          <w:tcPr>
            <w:tcW w:w="2042" w:type="dxa"/>
            <w:shd w:val="clear" w:color="auto" w:fill="auto"/>
            <w:tcMar>
              <w:left w:w="108" w:type="dxa"/>
            </w:tcMar>
          </w:tcPr>
          <w:p w:rsidR="00C5627A" w:rsidRDefault="00C5627A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C5627A" w:rsidRDefault="00C5627A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авторов</w:t>
            </w:r>
          </w:p>
        </w:tc>
        <w:tc>
          <w:tcPr>
            <w:tcW w:w="1313" w:type="dxa"/>
            <w:shd w:val="clear" w:color="auto" w:fill="auto"/>
            <w:tcMar>
              <w:left w:w="108" w:type="dxa"/>
            </w:tcMar>
          </w:tcPr>
          <w:p w:rsidR="00C5627A" w:rsidRDefault="00C5627A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Вуз-партнер</w:t>
            </w:r>
          </w:p>
        </w:tc>
        <w:tc>
          <w:tcPr>
            <w:tcW w:w="1537" w:type="dxa"/>
            <w:shd w:val="clear" w:color="auto" w:fill="auto"/>
            <w:tcMar>
              <w:left w:w="108" w:type="dxa"/>
            </w:tcMar>
          </w:tcPr>
          <w:p w:rsidR="00C5627A" w:rsidRDefault="00C5627A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</w:t>
            </w:r>
          </w:p>
        </w:tc>
        <w:tc>
          <w:tcPr>
            <w:tcW w:w="1414" w:type="dxa"/>
            <w:shd w:val="clear" w:color="auto" w:fill="auto"/>
            <w:tcMar>
              <w:left w:w="108" w:type="dxa"/>
            </w:tcMar>
          </w:tcPr>
          <w:p w:rsidR="00C5627A" w:rsidRDefault="00C5627A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01" w:type="dxa"/>
            <w:shd w:val="clear" w:color="auto" w:fill="auto"/>
            <w:tcMar>
              <w:left w:w="108" w:type="dxa"/>
            </w:tcMar>
          </w:tcPr>
          <w:p w:rsidR="00C5627A" w:rsidRDefault="00C5627A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Логин, пароль</w:t>
            </w:r>
          </w:p>
        </w:tc>
      </w:tr>
      <w:tr w:rsidR="00B43C96" w:rsidTr="00B43C96">
        <w:tc>
          <w:tcPr>
            <w:tcW w:w="981" w:type="dxa"/>
            <w:vMerge w:val="restart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988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1. Быстрый метод очистки питьевой воды</w:t>
            </w:r>
          </w:p>
        </w:tc>
        <w:tc>
          <w:tcPr>
            <w:tcW w:w="2042" w:type="dxa"/>
            <w:shd w:val="clear" w:color="auto" w:fill="auto"/>
            <w:tcMar>
              <w:left w:w="108" w:type="dxa"/>
            </w:tcMar>
          </w:tcPr>
          <w:p w:rsidR="00B43C96" w:rsidRPr="00CA5E64" w:rsidRDefault="00B43C96" w:rsidP="00C5627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CA5E64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Джунушалиева Т.Ш</w:t>
            </w:r>
          </w:p>
          <w:p w:rsidR="00B43C96" w:rsidRDefault="00B43C96" w:rsidP="00C562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Борбиева Д.Б., </w:t>
            </w:r>
          </w:p>
          <w:p w:rsidR="00B43C96" w:rsidRDefault="00B43C96" w:rsidP="00C56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Сыдыкова Ш.С.</w:t>
            </w:r>
          </w:p>
        </w:tc>
        <w:tc>
          <w:tcPr>
            <w:tcW w:w="1313" w:type="dxa"/>
            <w:vMerge w:val="restart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КГТУ</w:t>
            </w: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Раззакова</w:t>
            </w:r>
          </w:p>
        </w:tc>
        <w:tc>
          <w:tcPr>
            <w:tcW w:w="1537" w:type="dxa"/>
            <w:vMerge w:val="restart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Бишкекское)</w:t>
            </w:r>
          </w:p>
        </w:tc>
        <w:tc>
          <w:tcPr>
            <w:tcW w:w="1414" w:type="dxa"/>
            <w:vMerge w:val="restart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1/257</w:t>
            </w: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shd w:val="clear" w:color="auto" w:fill="auto"/>
            <w:tcMar>
              <w:left w:w="108" w:type="dxa"/>
            </w:tcMar>
          </w:tcPr>
          <w:p w:rsidR="00B43C96" w:rsidRDefault="00B43C96" w:rsidP="00B43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B43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B43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B43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B43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B43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B43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B43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B43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Default="00B43C96" w:rsidP="00B43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Pr="00B43C96" w:rsidRDefault="00B43C96" w:rsidP="00B43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96" w:rsidRPr="00B43C96" w:rsidRDefault="00B43C96" w:rsidP="00B43C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43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B43C96" w:rsidRPr="00262360" w:rsidRDefault="00B5147E" w:rsidP="00B43C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B43C96" w:rsidRPr="00262360">
                <w:rPr>
                  <w:rStyle w:val="a5"/>
                  <w:rFonts w:ascii="Times New Roman" w:hAnsi="Times New Roman" w:cs="Times New Roman"/>
                  <w:color w:val="0077CC"/>
                  <w:sz w:val="28"/>
                  <w:szCs w:val="28"/>
                  <w:shd w:val="clear" w:color="auto" w:fill="FFFFFF"/>
                </w:rPr>
                <w:t>conf.kstu.kg</w:t>
              </w:r>
            </w:hyperlink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96" w:rsidTr="00B43C96">
        <w:tc>
          <w:tcPr>
            <w:tcW w:w="98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8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Инновации в производстве безалкогольных национальных напитков</w:t>
            </w:r>
          </w:p>
        </w:tc>
        <w:tc>
          <w:tcPr>
            <w:tcW w:w="2042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Джамаева А. Э.</w:t>
            </w:r>
          </w:p>
        </w:tc>
        <w:tc>
          <w:tcPr>
            <w:tcW w:w="1313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96" w:rsidTr="00B43C96">
        <w:tc>
          <w:tcPr>
            <w:tcW w:w="98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8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Получение и исследование свойств яблочного порошка</w:t>
            </w:r>
          </w:p>
        </w:tc>
        <w:tc>
          <w:tcPr>
            <w:tcW w:w="2042" w:type="dxa"/>
            <w:shd w:val="clear" w:color="auto" w:fill="auto"/>
            <w:tcMar>
              <w:left w:w="108" w:type="dxa"/>
            </w:tcMar>
          </w:tcPr>
          <w:p w:rsidR="00B43C96" w:rsidRPr="00CA5E64" w:rsidRDefault="00B43C96" w:rsidP="00C562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5E64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Сырымбекова Э. А.</w:t>
            </w:r>
          </w:p>
        </w:tc>
        <w:tc>
          <w:tcPr>
            <w:tcW w:w="1313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96" w:rsidTr="00B43C96">
        <w:tc>
          <w:tcPr>
            <w:tcW w:w="98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8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Повышение биологической ценности холодного чая</w:t>
            </w:r>
          </w:p>
        </w:tc>
        <w:tc>
          <w:tcPr>
            <w:tcW w:w="2042" w:type="dxa"/>
            <w:shd w:val="clear" w:color="auto" w:fill="auto"/>
            <w:tcMar>
              <w:left w:w="108" w:type="dxa"/>
            </w:tcMar>
          </w:tcPr>
          <w:p w:rsidR="00B43C96" w:rsidRPr="00CA5E64" w:rsidRDefault="00B43C96" w:rsidP="00C5627A">
            <w:pPr>
              <w:spacing w:after="0"/>
              <w:rPr>
                <w:rFonts w:ascii="Times New Roman" w:hAnsi="Times New Roman" w:cs="Times New Roman"/>
              </w:rPr>
            </w:pPr>
            <w:r w:rsidRPr="00CA5E64">
              <w:rPr>
                <w:rFonts w:ascii="Times New Roman" w:eastAsia="Times New Roman" w:hAnsi="Times New Roman" w:cs="Times New Roman"/>
                <w:lang w:val="ky-KG"/>
              </w:rPr>
              <w:t>Зулпукорова С. Д.</w:t>
            </w:r>
          </w:p>
        </w:tc>
        <w:tc>
          <w:tcPr>
            <w:tcW w:w="1313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96" w:rsidTr="00B43C96">
        <w:tc>
          <w:tcPr>
            <w:tcW w:w="98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8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и анализ оборудования  процесса фильтрования в производстве национального напитка «Бозо»</w:t>
            </w:r>
          </w:p>
        </w:tc>
        <w:tc>
          <w:tcPr>
            <w:tcW w:w="2042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Садиева А.Э.,</w:t>
            </w:r>
          </w:p>
          <w:p w:rsidR="00B43C96" w:rsidRDefault="00B43C96" w:rsidP="00C5627A">
            <w:pPr>
              <w:spacing w:after="0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Тилемишова Н.Т., Молдобек к. А.</w:t>
            </w:r>
          </w:p>
        </w:tc>
        <w:tc>
          <w:tcPr>
            <w:tcW w:w="1313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96" w:rsidTr="00B43C96">
        <w:tc>
          <w:tcPr>
            <w:tcW w:w="98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8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методики синтеза структур сложных зубчатых механизмов</w:t>
            </w:r>
          </w:p>
        </w:tc>
        <w:tc>
          <w:tcPr>
            <w:tcW w:w="2042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Садиева А.Э.,</w:t>
            </w:r>
          </w:p>
          <w:p w:rsidR="00B43C96" w:rsidRDefault="00B43C96" w:rsidP="00C562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Коколоева У.У., </w:t>
            </w:r>
          </w:p>
          <w:p w:rsidR="00B43C96" w:rsidRPr="00CA5E64" w:rsidRDefault="00B43C96" w:rsidP="00C5627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A5E64">
              <w:rPr>
                <w:rFonts w:ascii="Times New Roman" w:eastAsia="Times New Roman" w:hAnsi="Times New Roman" w:cs="Times New Roman"/>
              </w:rPr>
              <w:t>Тилемишова Н.Т.,</w:t>
            </w:r>
          </w:p>
          <w:p w:rsidR="00B43C96" w:rsidRDefault="00B43C96" w:rsidP="00C56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Токтогулова А.К.</w:t>
            </w:r>
          </w:p>
        </w:tc>
        <w:tc>
          <w:tcPr>
            <w:tcW w:w="1313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96" w:rsidTr="00B43C96">
        <w:tc>
          <w:tcPr>
            <w:tcW w:w="98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8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Влияние процессов акселерации на изменение стандартов типовых размерных признаков</w:t>
            </w:r>
          </w:p>
        </w:tc>
        <w:tc>
          <w:tcPr>
            <w:tcW w:w="2042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Кермалиева В.С.  </w:t>
            </w:r>
          </w:p>
        </w:tc>
        <w:tc>
          <w:tcPr>
            <w:tcW w:w="1313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96" w:rsidTr="00B43C96">
        <w:tc>
          <w:tcPr>
            <w:tcW w:w="98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8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возможностей  применения растительного сырья КР в производстве кожи и меха</w:t>
            </w:r>
          </w:p>
        </w:tc>
        <w:tc>
          <w:tcPr>
            <w:tcW w:w="2042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Чимчикова М.К.</w:t>
            </w:r>
          </w:p>
        </w:tc>
        <w:tc>
          <w:tcPr>
            <w:tcW w:w="1313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96" w:rsidTr="00B43C96">
        <w:tc>
          <w:tcPr>
            <w:tcW w:w="98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8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методов компьютерного моделирования при разработке новых технологий мясных продуктов: от теории к практике</w:t>
            </w:r>
          </w:p>
        </w:tc>
        <w:tc>
          <w:tcPr>
            <w:tcW w:w="2042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Джамакеева А.Дж.</w:t>
            </w:r>
          </w:p>
          <w:p w:rsidR="00B43C96" w:rsidRDefault="00B43C96" w:rsidP="00C562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Бакытбек у. К.</w:t>
            </w:r>
          </w:p>
          <w:p w:rsidR="00B43C96" w:rsidRDefault="00B43C96" w:rsidP="00C562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Ашымова А.</w:t>
            </w:r>
          </w:p>
          <w:p w:rsidR="00B43C96" w:rsidRDefault="00B43C96" w:rsidP="00C56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Кимсанбаев К.</w:t>
            </w:r>
          </w:p>
        </w:tc>
        <w:tc>
          <w:tcPr>
            <w:tcW w:w="1313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96" w:rsidTr="00B43C96">
        <w:tc>
          <w:tcPr>
            <w:tcW w:w="98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8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Разработка новых видов начинок в производстве шоколадных начинок</w:t>
            </w:r>
          </w:p>
        </w:tc>
        <w:tc>
          <w:tcPr>
            <w:tcW w:w="2042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Халмурзина М.Д.</w:t>
            </w:r>
          </w:p>
        </w:tc>
        <w:tc>
          <w:tcPr>
            <w:tcW w:w="1313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96" w:rsidTr="00B43C96">
        <w:tc>
          <w:tcPr>
            <w:tcW w:w="98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8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Химическая переработка биомассы растительного сырья</w:t>
            </w:r>
          </w:p>
        </w:tc>
        <w:tc>
          <w:tcPr>
            <w:tcW w:w="2042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Коньшин В.В.</w:t>
            </w:r>
          </w:p>
        </w:tc>
        <w:tc>
          <w:tcPr>
            <w:tcW w:w="1313" w:type="dxa"/>
            <w:vMerge w:val="restart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АлтГТУ</w:t>
            </w:r>
          </w:p>
          <w:p w:rsidR="00B43C96" w:rsidRDefault="00B43C96" w:rsidP="00C5627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И.И. Ползунова</w:t>
            </w:r>
          </w:p>
        </w:tc>
        <w:tc>
          <w:tcPr>
            <w:tcW w:w="1537" w:type="dxa"/>
            <w:vMerge w:val="restart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г. </w:t>
            </w:r>
          </w:p>
          <w:p w:rsidR="00B43C96" w:rsidRDefault="00B43C96" w:rsidP="00C5627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Бишкекское)</w:t>
            </w:r>
          </w:p>
        </w:tc>
        <w:tc>
          <w:tcPr>
            <w:tcW w:w="1414" w:type="dxa"/>
            <w:vMerge w:val="restart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96" w:rsidTr="00B43C96">
        <w:tc>
          <w:tcPr>
            <w:tcW w:w="98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8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Современные направления разработок АлтГТУ в области переработки культивируемого и дикорастущего растительного сырья Западной Сибири</w:t>
            </w:r>
          </w:p>
        </w:tc>
        <w:tc>
          <w:tcPr>
            <w:tcW w:w="2042" w:type="dxa"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Егорова Е. Ю. </w:t>
            </w:r>
          </w:p>
        </w:tc>
        <w:tc>
          <w:tcPr>
            <w:tcW w:w="1313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shd w:val="clear" w:color="auto" w:fill="auto"/>
            <w:tcMar>
              <w:left w:w="108" w:type="dxa"/>
            </w:tcMar>
          </w:tcPr>
          <w:p w:rsidR="00B43C96" w:rsidRDefault="00B43C96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27A" w:rsidTr="00B43C96">
        <w:tc>
          <w:tcPr>
            <w:tcW w:w="981" w:type="dxa"/>
            <w:vMerge/>
            <w:shd w:val="clear" w:color="auto" w:fill="auto"/>
            <w:tcMar>
              <w:left w:w="108" w:type="dxa"/>
            </w:tcMar>
          </w:tcPr>
          <w:p w:rsidR="00C5627A" w:rsidRDefault="00C5627A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8" w:type="dxa"/>
            <w:shd w:val="clear" w:color="auto" w:fill="auto"/>
            <w:tcMar>
              <w:left w:w="108" w:type="dxa"/>
            </w:tcMar>
          </w:tcPr>
          <w:p w:rsidR="00C5627A" w:rsidRDefault="00C5627A" w:rsidP="00C56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14E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Функциональные пищевые продукты: технологии под ключ</w:t>
            </w:r>
          </w:p>
        </w:tc>
        <w:tc>
          <w:tcPr>
            <w:tcW w:w="2042" w:type="dxa"/>
            <w:shd w:val="clear" w:color="auto" w:fill="auto"/>
            <w:tcMar>
              <w:left w:w="108" w:type="dxa"/>
            </w:tcMar>
          </w:tcPr>
          <w:p w:rsidR="00C5627A" w:rsidRDefault="00C5627A" w:rsidP="00C56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Мелешкина Л.Е.</w:t>
            </w:r>
          </w:p>
        </w:tc>
        <w:tc>
          <w:tcPr>
            <w:tcW w:w="1313" w:type="dxa"/>
            <w:vMerge/>
            <w:shd w:val="clear" w:color="auto" w:fill="auto"/>
            <w:tcMar>
              <w:left w:w="108" w:type="dxa"/>
            </w:tcMar>
          </w:tcPr>
          <w:p w:rsidR="00C5627A" w:rsidRDefault="00C5627A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  <w:tcMar>
              <w:left w:w="108" w:type="dxa"/>
            </w:tcMar>
          </w:tcPr>
          <w:p w:rsidR="00C5627A" w:rsidRDefault="00C5627A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tcMar>
              <w:left w:w="108" w:type="dxa"/>
            </w:tcMar>
          </w:tcPr>
          <w:p w:rsidR="00C5627A" w:rsidRDefault="00C5627A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  <w:tcMar>
              <w:left w:w="108" w:type="dxa"/>
            </w:tcMar>
          </w:tcPr>
          <w:p w:rsidR="00C5627A" w:rsidRDefault="00C5627A" w:rsidP="00C56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27A" w:rsidRPr="00FF4720" w:rsidRDefault="00C5627A" w:rsidP="00C56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627A" w:rsidRPr="00FF4720" w:rsidSect="00C5627A">
      <w:pgSz w:w="16838" w:h="11906" w:orient="landscape"/>
      <w:pgMar w:top="1418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08"/>
    <w:rsid w:val="00015874"/>
    <w:rsid w:val="00473D72"/>
    <w:rsid w:val="006B7609"/>
    <w:rsid w:val="0073617D"/>
    <w:rsid w:val="009D7424"/>
    <w:rsid w:val="00A04408"/>
    <w:rsid w:val="00B43C96"/>
    <w:rsid w:val="00B5147E"/>
    <w:rsid w:val="00C500AA"/>
    <w:rsid w:val="00C5627A"/>
    <w:rsid w:val="00CA5E64"/>
    <w:rsid w:val="00D7709B"/>
    <w:rsid w:val="00DC5F0E"/>
    <w:rsid w:val="00E425E9"/>
    <w:rsid w:val="00FD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83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qFormat/>
    <w:rsid w:val="00A0440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rsid w:val="00A04408"/>
    <w:pPr>
      <w:spacing w:after="140" w:line="288" w:lineRule="auto"/>
    </w:pPr>
  </w:style>
  <w:style w:type="paragraph" w:styleId="a3">
    <w:name w:val="List"/>
    <w:basedOn w:val="TextBody"/>
    <w:rsid w:val="00A04408"/>
    <w:rPr>
      <w:rFonts w:cs="FreeSans"/>
    </w:rPr>
  </w:style>
  <w:style w:type="paragraph" w:customStyle="1" w:styleId="1">
    <w:name w:val="Название объекта1"/>
    <w:basedOn w:val="a"/>
    <w:qFormat/>
    <w:rsid w:val="00A0440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rsid w:val="00A04408"/>
    <w:pPr>
      <w:suppressLineNumbers/>
    </w:pPr>
    <w:rPr>
      <w:rFonts w:cs="FreeSans"/>
    </w:rPr>
  </w:style>
  <w:style w:type="table" w:styleId="a4">
    <w:name w:val="Table Grid"/>
    <w:basedOn w:val="a1"/>
    <w:uiPriority w:val="59"/>
    <w:rsid w:val="0057418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43C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83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qFormat/>
    <w:rsid w:val="00A0440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rsid w:val="00A04408"/>
    <w:pPr>
      <w:spacing w:after="140" w:line="288" w:lineRule="auto"/>
    </w:pPr>
  </w:style>
  <w:style w:type="paragraph" w:styleId="a3">
    <w:name w:val="List"/>
    <w:basedOn w:val="TextBody"/>
    <w:rsid w:val="00A04408"/>
    <w:rPr>
      <w:rFonts w:cs="FreeSans"/>
    </w:rPr>
  </w:style>
  <w:style w:type="paragraph" w:customStyle="1" w:styleId="1">
    <w:name w:val="Название объекта1"/>
    <w:basedOn w:val="a"/>
    <w:qFormat/>
    <w:rsid w:val="00A0440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rsid w:val="00A04408"/>
    <w:pPr>
      <w:suppressLineNumbers/>
    </w:pPr>
    <w:rPr>
      <w:rFonts w:cs="FreeSans"/>
    </w:rPr>
  </w:style>
  <w:style w:type="table" w:styleId="a4">
    <w:name w:val="Table Grid"/>
    <w:basedOn w:val="a1"/>
    <w:uiPriority w:val="59"/>
    <w:rsid w:val="0057418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43C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f.kstu.kg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54B2325C720A44CBBEC916015516953" ma:contentTypeVersion="1" ma:contentTypeDescription="Создание документа." ma:contentTypeScope="" ma:versionID="1319dafa71e32b6506e3c22b136e1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5E70C-15A3-4716-9446-B0C2A6820260}"/>
</file>

<file path=customXml/itemProps2.xml><?xml version="1.0" encoding="utf-8"?>
<ds:datastoreItem xmlns:ds="http://schemas.openxmlformats.org/officeDocument/2006/customXml" ds:itemID="{80223F85-3A2F-4A58-B92F-D96C6391B151}"/>
</file>

<file path=customXml/itemProps3.xml><?xml version="1.0" encoding="utf-8"?>
<ds:datastoreItem xmlns:ds="http://schemas.openxmlformats.org/officeDocument/2006/customXml" ds:itemID="{1407890B-90BD-4D43-9BEC-5A2736AE32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ИСОП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Кадыров. И. Ш.</dc:creator>
  <cp:lastModifiedBy>Климова Анна Павловна</cp:lastModifiedBy>
  <cp:revision>2</cp:revision>
  <cp:lastPrinted>2017-05-04T05:16:00Z</cp:lastPrinted>
  <dcterms:created xsi:type="dcterms:W3CDTF">2017-05-05T09:46:00Z</dcterms:created>
  <dcterms:modified xsi:type="dcterms:W3CDTF">2017-05-05T09:46:00Z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ИСОП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0x010100154B2325C720A44CBBEC916015516953</vt:lpwstr>
  </property>
</Properties>
</file>