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ЗАЯВКА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на участие в работе Международной </w:t>
      </w:r>
      <w:bookmarkStart w:id="0" w:name="_GoBack"/>
      <w:r>
        <w:rPr/>
        <w:t xml:space="preserve">научной </w:t>
      </w:r>
      <w:bookmarkEnd w:id="0"/>
      <w:r>
        <w:rPr/>
        <w:t xml:space="preserve">конференции </w:t>
      </w:r>
    </w:p>
    <w:p>
      <w:pPr>
        <w:pStyle w:val="Normal"/>
        <w:spacing w:lineRule="auto" w:line="240" w:before="0" w:after="0"/>
        <w:jc w:val="center"/>
        <w:rPr/>
      </w:pPr>
      <w:r>
        <w:rPr/>
        <w:t>«Коэволюция техники и общества в контексте цифровой эпохи»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9470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900"/>
        <w:gridCol w:w="910"/>
        <w:gridCol w:w="1360"/>
        <w:gridCol w:w="970"/>
        <w:gridCol w:w="960"/>
        <w:gridCol w:w="1360"/>
        <w:gridCol w:w="1250"/>
      </w:tblGrid>
      <w:tr>
        <w:trPr/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24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(полностью)</w:t>
            </w:r>
          </w:p>
          <w:p>
            <w:pPr>
              <w:pStyle w:val="Normal"/>
              <w:spacing w:lineRule="auto" w:line="240" w:before="0" w:after="0"/>
              <w:ind w:right="-240" w:hanging="0"/>
              <w:jc w:val="left"/>
              <w:rPr>
                <w:rFonts w:ascii="Times New Roman" w:hAnsi="Times New Roman" w:cs="Times New Roman"/>
                <w:i/>
                <w:i/>
                <w:iCs/>
                <w:lang w:eastAsia="ru-RU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24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Контактная информация</w:t>
            </w:r>
            <w:r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(телефон,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работы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Должн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, уч.степ, уч. зв.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1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доклада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Напр-е работы конф.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 участия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с докл.</w:t>
            </w:r>
            <w:r>
              <w:rPr>
                <w:rFonts w:cs="Times New Roman"/>
                <w:i/>
                <w:iCs/>
                <w:sz w:val="20"/>
                <w:szCs w:val="20"/>
              </w:rPr>
              <w:t>/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без докл./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стенд. докл.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05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Наз</w:t>
            </w:r>
            <w:r>
              <w:rPr>
                <w:rFonts w:cs="Times New Roman"/>
                <w:sz w:val="20"/>
                <w:szCs w:val="20"/>
                <w:lang w:eastAsia="ru-RU"/>
              </w:rPr>
              <w:t>в.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cs="Times New Roman"/>
                <w:sz w:val="20"/>
                <w:szCs w:val="20"/>
                <w:lang w:val="ru-RU" w:eastAsia="ru-RU"/>
              </w:rPr>
              <w:t xml:space="preserve">№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проекта РФФИ, </w:t>
            </w:r>
          </w:p>
          <w:p>
            <w:pPr>
              <w:pStyle w:val="Normal"/>
              <w:spacing w:lineRule="auto" w:line="240" w:before="0" w:after="0"/>
              <w:ind w:right="-105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 рез. которого подг. доклад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0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автора </w:t>
            </w:r>
          </w:p>
          <w:p>
            <w:pPr>
              <w:pStyle w:val="Normal"/>
              <w:spacing w:lineRule="auto" w:line="240" w:before="0" w:after="0"/>
              <w:ind w:right="-10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грантах РФФИ </w:t>
            </w:r>
          </w:p>
          <w:p>
            <w:pPr>
              <w:pStyle w:val="Normal"/>
              <w:spacing w:lineRule="auto" w:line="240" w:before="0" w:after="0"/>
              <w:ind w:right="-10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 РГНФ (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общ. кол-во, годы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3-х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посл.</w:t>
            </w:r>
            <w:r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/>
          <w:sz w:val="24"/>
          <w:szCs w:val="24"/>
        </w:rPr>
        <w:t xml:space="preserve">Примечание: Если представленный на конференции доклад выполнен </w:t>
      </w:r>
      <w:r>
        <w:rPr>
          <w:rFonts w:cs="Times New Roman"/>
          <w:sz w:val="24"/>
          <w:szCs w:val="24"/>
          <w:lang w:eastAsia="ru-RU"/>
        </w:rPr>
        <w:t xml:space="preserve">по результатам реализации проекта РФФИ, то необходимо </w:t>
      </w:r>
      <w:r>
        <w:rPr>
          <w:rFonts w:cs="Times New Roman"/>
          <w:b/>
          <w:sz w:val="24"/>
          <w:szCs w:val="24"/>
          <w:lang w:eastAsia="ru-RU"/>
        </w:rPr>
        <w:t>обязательно</w:t>
      </w:r>
      <w:r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b/>
          <w:sz w:val="24"/>
          <w:szCs w:val="24"/>
          <w:lang w:eastAsia="ru-RU"/>
        </w:rPr>
        <w:t>указать</w:t>
      </w:r>
      <w:r>
        <w:rPr>
          <w:rFonts w:cs="Times New Roman"/>
          <w:sz w:val="24"/>
          <w:szCs w:val="24"/>
          <w:lang w:eastAsia="ru-RU"/>
        </w:rPr>
        <w:t xml:space="preserve"> название и номер Проекта в заявке, а также в тексте статьи, оформив как подстрочную ссылку к названию темы статьи.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Просим направлять</w:t>
      </w:r>
      <w:r>
        <w:rPr>
          <w:rFonts w:cs="Times New Roman"/>
          <w:b/>
          <w:bCs/>
          <w:sz w:val="24"/>
          <w:szCs w:val="24"/>
          <w:lang w:eastAsia="ru-RU"/>
        </w:rPr>
        <w:t xml:space="preserve"> заявки на участие </w:t>
      </w:r>
      <w:r>
        <w:rPr>
          <w:rFonts w:cs="Times New Roman"/>
          <w:sz w:val="24"/>
          <w:szCs w:val="24"/>
          <w:lang w:eastAsia="ru-RU"/>
        </w:rPr>
        <w:t xml:space="preserve">на адрес: conf@mrei.ru (с </w:t>
      </w:r>
      <w:r>
        <w:rPr>
          <w:rFonts w:cs="Times New Roman"/>
          <w:b/>
          <w:bCs/>
          <w:sz w:val="24"/>
          <w:szCs w:val="24"/>
          <w:lang w:eastAsia="ru-RU"/>
        </w:rPr>
        <w:t>обязательной копией</w:t>
      </w:r>
      <w:r>
        <w:rPr>
          <w:rFonts w:cs="Times New Roman"/>
          <w:sz w:val="24"/>
          <w:szCs w:val="24"/>
          <w:lang w:eastAsia="ru-RU"/>
        </w:rPr>
        <w:t xml:space="preserve"> на адрес </w:t>
      </w:r>
      <w:hyperlink r:id="rId2">
        <w:r>
          <w:rPr>
            <w:rStyle w:val="Style14"/>
            <w:rFonts w:cs="Times New Roman"/>
            <w:color w:val="000000"/>
            <w:sz w:val="24"/>
            <w:szCs w:val="24"/>
            <w:lang w:eastAsia="ru-RU"/>
          </w:rPr>
          <w:t>coopinion@mail.ru</w:t>
        </w:r>
      </w:hyperlink>
      <w:r>
        <w:rPr>
          <w:rFonts w:cs="Times New Roman"/>
          <w:sz w:val="24"/>
          <w:szCs w:val="24"/>
          <w:lang w:eastAsia="ru-RU"/>
        </w:rPr>
        <w:t xml:space="preserve">) </w:t>
      </w:r>
      <w:r>
        <w:rPr>
          <w:rFonts w:cs="Times New Roman"/>
          <w:b/>
          <w:bCs/>
          <w:sz w:val="24"/>
          <w:szCs w:val="24"/>
          <w:lang w:eastAsia="ru-RU"/>
        </w:rPr>
        <w:t>до 10.11.2020 года.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hyperlink" Target="mailto:coopinion@mail.ru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FAA2B-9D4E-4CB1-8DFD-AF2F9B75C224}"/>
</file>

<file path=customXml/itemProps2.xml><?xml version="1.0" encoding="utf-8"?>
<ds:datastoreItem xmlns:ds="http://schemas.openxmlformats.org/officeDocument/2006/customXml" ds:itemID="{14CFDAF7-D052-4481-A7A4-8CDD9A8E3ACE}"/>
</file>

<file path=customXml/itemProps3.xml><?xml version="1.0" encoding="utf-8"?>
<ds:datastoreItem xmlns:ds="http://schemas.openxmlformats.org/officeDocument/2006/customXml" ds:itemID="{4420F4BC-C970-4911-9D3A-956AE39E2BC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1</Pages>
  <Words>115</Words>
  <Characters>682</Characters>
  <CharactersWithSpaces>786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</cp:revision>
  <dcterms:created xsi:type="dcterms:W3CDTF">2020-09-16T16:18:12Z</dcterms:created>
  <dcterms:modified xsi:type="dcterms:W3CDTF">2020-09-16T16:30:01Z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