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76" w:rsidRDefault="00387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38724E" w:rsidRPr="0038724E" w:rsidRDefault="0038724E" w:rsidP="003872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38724E" w:rsidRPr="0038724E" w:rsidRDefault="0038724E" w:rsidP="0038724E">
      <w:pPr>
        <w:jc w:val="center"/>
        <w:rPr>
          <w:rFonts w:ascii="Times New Roman" w:hAnsi="Times New Roman" w:cs="Times New Roman"/>
          <w:b/>
        </w:rPr>
      </w:pPr>
      <w:r w:rsidRPr="0038724E">
        <w:rPr>
          <w:rFonts w:ascii="Times New Roman" w:hAnsi="Times New Roman" w:cs="Times New Roman"/>
          <w:b/>
        </w:rPr>
        <w:t>на участие во 2-oй Научно-практической Конференции ученых России и Хорватии в Дубровнике (Хорватия)</w:t>
      </w:r>
    </w:p>
    <w:p w:rsidR="0038724E" w:rsidRPr="0038724E" w:rsidRDefault="0038724E" w:rsidP="0038724E">
      <w:pPr>
        <w:jc w:val="center"/>
        <w:rPr>
          <w:rFonts w:ascii="Times New Roman" w:hAnsi="Times New Roman" w:cs="Times New Roman"/>
          <w:b/>
        </w:rPr>
      </w:pPr>
    </w:p>
    <w:p w:rsidR="0038724E" w:rsidRDefault="0038724E" w:rsidP="0038724E">
      <w:pPr>
        <w:rPr>
          <w:rFonts w:ascii="Times New Roman" w:hAnsi="Times New Roman" w:cs="Times New Roman"/>
          <w:b/>
          <w:lang w:val="en-US"/>
        </w:rPr>
      </w:pPr>
      <w:r w:rsidRPr="0038724E">
        <w:rPr>
          <w:rFonts w:ascii="Times New Roman" w:hAnsi="Times New Roman" w:cs="Times New Roman"/>
          <w:b/>
        </w:rPr>
        <w:t>Организация</w:t>
      </w:r>
      <w:r w:rsidRPr="0038724E">
        <w:rPr>
          <w:rFonts w:ascii="Times New Roman" w:hAnsi="Times New Roman" w:cs="Times New Roman"/>
          <w:b/>
          <w:lang w:val="en-US"/>
        </w:rPr>
        <w:t>/Organization ________________________</w:t>
      </w:r>
    </w:p>
    <w:p w:rsidR="0038724E" w:rsidRPr="0038724E" w:rsidRDefault="0038724E" w:rsidP="003872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8724E">
        <w:rPr>
          <w:rFonts w:ascii="Times New Roman" w:hAnsi="Times New Roman" w:cs="Times New Roman"/>
        </w:rPr>
        <w:t>Полное наименование организации (русск., англ.)</w:t>
      </w:r>
    </w:p>
    <w:p w:rsidR="0038724E" w:rsidRPr="0038724E" w:rsidRDefault="0038724E" w:rsidP="003872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8724E">
        <w:rPr>
          <w:rFonts w:ascii="Times New Roman" w:hAnsi="Times New Roman" w:cs="Times New Roman"/>
        </w:rPr>
        <w:t xml:space="preserve">Краткое </w:t>
      </w:r>
      <w:r w:rsidRPr="0038724E">
        <w:rPr>
          <w:rFonts w:ascii="Times New Roman" w:hAnsi="Times New Roman" w:cs="Times New Roman"/>
        </w:rPr>
        <w:t>наименование организации (русск., англ.)</w:t>
      </w:r>
    </w:p>
    <w:p w:rsidR="0038724E" w:rsidRPr="0038724E" w:rsidRDefault="0038724E" w:rsidP="003872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8724E">
        <w:rPr>
          <w:rFonts w:ascii="Times New Roman" w:hAnsi="Times New Roman" w:cs="Times New Roman"/>
        </w:rPr>
        <w:t>Фактический и юридический адрес (русск., англ.)</w:t>
      </w:r>
    </w:p>
    <w:p w:rsidR="0038724E" w:rsidRPr="0038724E" w:rsidRDefault="0038724E" w:rsidP="003872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8724E">
        <w:rPr>
          <w:rFonts w:ascii="Times New Roman" w:hAnsi="Times New Roman" w:cs="Times New Roman"/>
        </w:rPr>
        <w:t>Сайт организации</w:t>
      </w:r>
    </w:p>
    <w:p w:rsidR="0038724E" w:rsidRPr="0038724E" w:rsidRDefault="0038724E" w:rsidP="0038724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38724E">
        <w:rPr>
          <w:rFonts w:ascii="Times New Roman" w:hAnsi="Times New Roman" w:cs="Times New Roman"/>
        </w:rPr>
        <w:t>Логотип организации (ссылка на логотип)</w:t>
      </w:r>
    </w:p>
    <w:p w:rsidR="0038724E" w:rsidRPr="0038724E" w:rsidRDefault="0038724E" w:rsidP="0038724E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8724E" w:rsidTr="0038724E">
        <w:tc>
          <w:tcPr>
            <w:tcW w:w="4672" w:type="dxa"/>
          </w:tcPr>
          <w:p w:rsidR="0038724E" w:rsidRPr="0038724E" w:rsidRDefault="0038724E" w:rsidP="003872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8724E">
              <w:rPr>
                <w:rFonts w:ascii="Times New Roman" w:hAnsi="Times New Roman" w:cs="Times New Roman"/>
                <w:b/>
              </w:rPr>
              <w:t>Название</w:t>
            </w:r>
            <w:r w:rsidRPr="0038724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8724E">
              <w:rPr>
                <w:rFonts w:ascii="Times New Roman" w:hAnsi="Times New Roman" w:cs="Times New Roman"/>
                <w:b/>
              </w:rPr>
              <w:t>доклада</w:t>
            </w:r>
            <w:r w:rsidRPr="0038724E">
              <w:rPr>
                <w:rFonts w:ascii="Times New Roman" w:hAnsi="Times New Roman" w:cs="Times New Roman"/>
                <w:b/>
                <w:lang w:val="en-US"/>
              </w:rPr>
              <w:t>/ English name for the report</w:t>
            </w:r>
          </w:p>
        </w:tc>
        <w:tc>
          <w:tcPr>
            <w:tcW w:w="4673" w:type="dxa"/>
          </w:tcPr>
          <w:p w:rsidR="0038724E" w:rsidRPr="0038724E" w:rsidRDefault="0038724E" w:rsidP="003872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8724E">
              <w:rPr>
                <w:rFonts w:ascii="Times New Roman" w:hAnsi="Times New Roman" w:cs="Times New Roman"/>
                <w:b/>
              </w:rPr>
              <w:t xml:space="preserve">Авторы доклада/ </w:t>
            </w:r>
            <w:r w:rsidRPr="0038724E">
              <w:rPr>
                <w:rFonts w:ascii="Times New Roman" w:hAnsi="Times New Roman" w:cs="Times New Roman"/>
                <w:b/>
                <w:lang w:val="en-US"/>
              </w:rPr>
              <w:t>Authors</w:t>
            </w:r>
          </w:p>
        </w:tc>
      </w:tr>
      <w:tr w:rsidR="0038724E" w:rsidTr="0038724E">
        <w:tc>
          <w:tcPr>
            <w:tcW w:w="4672" w:type="dxa"/>
          </w:tcPr>
          <w:p w:rsidR="0038724E" w:rsidRDefault="0038724E" w:rsidP="00387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8724E" w:rsidRDefault="0038724E" w:rsidP="0038724E">
            <w:pPr>
              <w:rPr>
                <w:rFonts w:ascii="Times New Roman" w:hAnsi="Times New Roman" w:cs="Times New Roman"/>
              </w:rPr>
            </w:pPr>
          </w:p>
        </w:tc>
      </w:tr>
      <w:tr w:rsidR="0038724E" w:rsidTr="0038724E">
        <w:tc>
          <w:tcPr>
            <w:tcW w:w="4672" w:type="dxa"/>
          </w:tcPr>
          <w:p w:rsidR="0038724E" w:rsidRDefault="0038724E" w:rsidP="00387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38724E" w:rsidRDefault="0038724E" w:rsidP="0038724E">
            <w:pPr>
              <w:rPr>
                <w:rFonts w:ascii="Times New Roman" w:hAnsi="Times New Roman" w:cs="Times New Roman"/>
              </w:rPr>
            </w:pPr>
          </w:p>
        </w:tc>
      </w:tr>
    </w:tbl>
    <w:p w:rsidR="0038724E" w:rsidRDefault="0038724E" w:rsidP="0038724E">
      <w:pPr>
        <w:rPr>
          <w:rFonts w:ascii="Times New Roman" w:hAnsi="Times New Roman" w:cs="Times New Roman"/>
        </w:rPr>
      </w:pPr>
    </w:p>
    <w:p w:rsidR="0038724E" w:rsidRDefault="0038724E" w:rsidP="0038724E">
      <w:pPr>
        <w:jc w:val="center"/>
        <w:rPr>
          <w:rFonts w:ascii="Times New Roman" w:hAnsi="Times New Roman" w:cs="Times New Roman"/>
          <w:lang w:val="en-US"/>
        </w:rPr>
      </w:pPr>
      <w:r w:rsidRPr="0038724E">
        <w:rPr>
          <w:rFonts w:ascii="Times New Roman" w:hAnsi="Times New Roman" w:cs="Times New Roman"/>
          <w:lang w:val="en-US"/>
        </w:rPr>
        <w:t xml:space="preserve">Ф.И.О. и </w:t>
      </w:r>
      <w:r>
        <w:rPr>
          <w:rFonts w:ascii="Times New Roman" w:hAnsi="Times New Roman" w:cs="Times New Roman"/>
        </w:rPr>
        <w:t>должность</w:t>
      </w:r>
      <w:r w:rsidRPr="003872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участников</w:t>
      </w:r>
      <w:r w:rsidRPr="0038724E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которые</w:t>
      </w:r>
      <w:r w:rsidRPr="003872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поедут</w:t>
      </w:r>
      <w:r w:rsidRPr="003872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38724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конференцию</w:t>
      </w:r>
      <w:r w:rsidRPr="0038724E">
        <w:rPr>
          <w:rFonts w:ascii="Times New Roman" w:hAnsi="Times New Roman" w:cs="Times New Roman"/>
          <w:lang w:val="en-US"/>
        </w:rPr>
        <w:t xml:space="preserve"> / Full name and Position of those who will come to the Conference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724E" w:rsidTr="0038724E">
        <w:tc>
          <w:tcPr>
            <w:tcW w:w="2336" w:type="dxa"/>
          </w:tcPr>
          <w:p w:rsidR="0038724E" w:rsidRPr="0038724E" w:rsidRDefault="0038724E" w:rsidP="003872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8724E">
              <w:rPr>
                <w:rFonts w:ascii="Times New Roman" w:hAnsi="Times New Roman" w:cs="Times New Roman"/>
                <w:b/>
              </w:rPr>
              <w:t>ФИO/</w:t>
            </w:r>
            <w:r>
              <w:rPr>
                <w:rFonts w:ascii="Times New Roman" w:hAnsi="Times New Roman" w:cs="Times New Roman"/>
                <w:b/>
                <w:lang w:val="en-US"/>
              </w:rPr>
              <w:t>Full name</w:t>
            </w:r>
          </w:p>
        </w:tc>
        <w:tc>
          <w:tcPr>
            <w:tcW w:w="2336" w:type="dxa"/>
          </w:tcPr>
          <w:p w:rsidR="0038724E" w:rsidRPr="0038724E" w:rsidRDefault="0038724E" w:rsidP="0038724E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Дол</w:t>
            </w:r>
            <w:r w:rsidRPr="0038724E">
              <w:rPr>
                <w:rFonts w:ascii="Times New Roman" w:hAnsi="Times New Roman" w:cs="Times New Roman"/>
                <w:b/>
              </w:rPr>
              <w:t xml:space="preserve">жность/ </w:t>
            </w:r>
            <w:r>
              <w:rPr>
                <w:rFonts w:ascii="Times New Roman" w:hAnsi="Times New Roman" w:cs="Times New Roman"/>
                <w:b/>
                <w:lang w:val="en-US"/>
              </w:rPr>
              <w:t>Position</w:t>
            </w:r>
          </w:p>
        </w:tc>
        <w:tc>
          <w:tcPr>
            <w:tcW w:w="2336" w:type="dxa"/>
          </w:tcPr>
          <w:p w:rsidR="0038724E" w:rsidRPr="0038724E" w:rsidRDefault="0038724E" w:rsidP="003872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8724E">
              <w:rPr>
                <w:rFonts w:ascii="Times New Roman" w:hAnsi="Times New Roman" w:cs="Times New Roman"/>
                <w:b/>
              </w:rPr>
              <w:t>Дата рождения/</w:t>
            </w:r>
            <w:r>
              <w:rPr>
                <w:rFonts w:ascii="Times New Roman" w:hAnsi="Times New Roman" w:cs="Times New Roman"/>
                <w:b/>
                <w:lang w:val="en-US"/>
              </w:rPr>
              <w:t>Date of Birth</w:t>
            </w:r>
          </w:p>
        </w:tc>
        <w:tc>
          <w:tcPr>
            <w:tcW w:w="2337" w:type="dxa"/>
          </w:tcPr>
          <w:p w:rsidR="0038724E" w:rsidRPr="0038724E" w:rsidRDefault="0038724E" w:rsidP="003872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38724E">
              <w:rPr>
                <w:rFonts w:ascii="Times New Roman" w:hAnsi="Times New Roman" w:cs="Times New Roman"/>
                <w:b/>
              </w:rPr>
              <w:t>Контакты /</w:t>
            </w:r>
            <w:r>
              <w:rPr>
                <w:rFonts w:ascii="Times New Roman" w:hAnsi="Times New Roman" w:cs="Times New Roman"/>
                <w:b/>
                <w:lang w:val="en-US"/>
              </w:rPr>
              <w:t>Contacts</w:t>
            </w:r>
          </w:p>
        </w:tc>
      </w:tr>
      <w:tr w:rsidR="0038724E" w:rsidTr="0038724E">
        <w:tc>
          <w:tcPr>
            <w:tcW w:w="2336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724E" w:rsidTr="0038724E">
        <w:tc>
          <w:tcPr>
            <w:tcW w:w="2336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6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37" w:type="dxa"/>
          </w:tcPr>
          <w:p w:rsidR="0038724E" w:rsidRDefault="0038724E" w:rsidP="003872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8724E" w:rsidRDefault="0038724E" w:rsidP="0038724E">
      <w:pPr>
        <w:rPr>
          <w:rFonts w:ascii="Times New Roman" w:hAnsi="Times New Roman" w:cs="Times New Roman"/>
          <w:lang w:val="en-US"/>
        </w:rPr>
      </w:pPr>
    </w:p>
    <w:p w:rsidR="0038724E" w:rsidRDefault="0038724E" w:rsidP="0038724E">
      <w:pPr>
        <w:spacing w:after="0" w:line="275" w:lineRule="exact"/>
        <w:ind w:left="263"/>
        <w:rPr>
          <w:rFonts w:ascii="Times New Roman" w:hAnsi="Times New Roman"/>
          <w:b/>
          <w:w w:val="105"/>
          <w:sz w:val="24"/>
        </w:rPr>
      </w:pPr>
    </w:p>
    <w:p w:rsidR="0038724E" w:rsidRPr="0038724E" w:rsidRDefault="0038724E" w:rsidP="0038724E">
      <w:pPr>
        <w:spacing w:after="0" w:line="275" w:lineRule="exact"/>
        <w:ind w:left="263"/>
        <w:rPr>
          <w:rFonts w:ascii="Times New Roman" w:hAnsi="Times New Roman"/>
          <w:b/>
          <w:sz w:val="24"/>
        </w:rPr>
      </w:pPr>
      <w:r w:rsidRPr="0038724E">
        <w:rPr>
          <w:rFonts w:ascii="Times New Roman" w:hAnsi="Times New Roman"/>
          <w:b/>
          <w:w w:val="105"/>
          <w:sz w:val="24"/>
        </w:rPr>
        <w:t>ПРАВИЛА ОФОРМЛЕННЯ ТЕЗИСОВ</w:t>
      </w:r>
    </w:p>
    <w:p w:rsidR="0038724E" w:rsidRPr="0038724E" w:rsidRDefault="0038724E" w:rsidP="0038724E">
      <w:pPr>
        <w:spacing w:after="0" w:line="275" w:lineRule="exact"/>
        <w:ind w:left="266"/>
        <w:rPr>
          <w:rFonts w:ascii="Times New Roman" w:hAnsi="Times New Roman"/>
          <w:b/>
          <w:sz w:val="24"/>
        </w:rPr>
      </w:pPr>
      <w:r w:rsidRPr="0038724E">
        <w:rPr>
          <w:rFonts w:ascii="Times New Roman" w:hAnsi="Times New Roman"/>
          <w:b/>
          <w:w w:val="105"/>
          <w:sz w:val="24"/>
        </w:rPr>
        <w:t>Автор А.Б., Автор В.Г.</w:t>
      </w:r>
    </w:p>
    <w:p w:rsidR="0038724E" w:rsidRPr="0038724E" w:rsidRDefault="0038724E" w:rsidP="0038724E">
      <w:pPr>
        <w:spacing w:before="3" w:after="0" w:line="270" w:lineRule="exact"/>
        <w:ind w:left="264"/>
        <w:rPr>
          <w:rFonts w:ascii="Times New Roman" w:hAnsi="Times New Roman"/>
          <w:b/>
          <w:sz w:val="24"/>
        </w:rPr>
      </w:pPr>
      <w:r w:rsidRPr="0038724E">
        <w:rPr>
          <w:rFonts w:ascii="Times New Roman" w:hAnsi="Times New Roman"/>
          <w:b/>
          <w:w w:val="105"/>
          <w:sz w:val="24"/>
        </w:rPr>
        <w:t>Название организации, город, страна</w:t>
      </w:r>
      <w:bookmarkStart w:id="0" w:name="_GoBack"/>
      <w:bookmarkEnd w:id="0"/>
    </w:p>
    <w:p w:rsidR="0038724E" w:rsidRDefault="0038724E" w:rsidP="0038724E">
      <w:pPr>
        <w:spacing w:after="0" w:line="282" w:lineRule="exact"/>
        <w:ind w:left="265"/>
        <w:rPr>
          <w:rFonts w:ascii="Times New Roman" w:hAnsi="Times New Roman"/>
          <w:b/>
          <w:sz w:val="25"/>
        </w:rPr>
      </w:pPr>
      <w:r w:rsidRPr="0038724E">
        <w:rPr>
          <w:rFonts w:ascii="Times New Roman" w:hAnsi="Times New Roman"/>
          <w:b/>
          <w:sz w:val="25"/>
        </w:rPr>
        <w:t xml:space="preserve">эл. </w:t>
      </w:r>
      <w:r>
        <w:rPr>
          <w:rFonts w:ascii="Times New Roman" w:hAnsi="Times New Roman"/>
          <w:b/>
          <w:sz w:val="25"/>
        </w:rPr>
        <w:t>а</w:t>
      </w:r>
      <w:r w:rsidRPr="0038724E">
        <w:rPr>
          <w:rFonts w:ascii="Times New Roman" w:hAnsi="Times New Roman"/>
          <w:b/>
          <w:sz w:val="25"/>
        </w:rPr>
        <w:t>дрес</w:t>
      </w:r>
    </w:p>
    <w:p w:rsidR="0038724E" w:rsidRPr="0038724E" w:rsidRDefault="0038724E" w:rsidP="0038724E">
      <w:pPr>
        <w:spacing w:after="0" w:line="282" w:lineRule="exact"/>
        <w:ind w:left="265"/>
        <w:rPr>
          <w:rFonts w:ascii="Times New Roman" w:hAnsi="Times New Roman"/>
          <w:b/>
          <w:sz w:val="25"/>
        </w:rPr>
      </w:pPr>
    </w:p>
    <w:p w:rsidR="0038724E" w:rsidRDefault="0038724E" w:rsidP="0038724E">
      <w:pPr>
        <w:ind w:left="2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Текст представляет собой тезисы доклада на русском ил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английском языках, </w:t>
      </w:r>
      <w:r>
        <w:rPr>
          <w:rFonts w:ascii="Times New Roman" w:hAnsi="Times New Roman"/>
          <w:color w:val="0F0F0F"/>
          <w:sz w:val="24"/>
        </w:rPr>
        <w:t xml:space="preserve">Поля </w:t>
      </w:r>
      <w:r>
        <w:rPr>
          <w:rFonts w:ascii="Times New Roman" w:hAnsi="Times New Roman"/>
          <w:sz w:val="24"/>
        </w:rPr>
        <w:t>(мм): левое</w:t>
      </w:r>
      <w:r>
        <w:rPr>
          <w:rFonts w:ascii="Times New Roman" w:hAnsi="Times New Roman"/>
          <w:sz w:val="24"/>
        </w:rPr>
        <w:t xml:space="preserve"> </w:t>
      </w:r>
      <w:r w:rsidRPr="0038724E">
        <w:rPr>
          <w:rFonts w:ascii="Times New Roman" w:hAnsi="Times New Roman"/>
          <w:sz w:val="24"/>
        </w:rPr>
        <w:t xml:space="preserve">— </w:t>
      </w:r>
      <w:r>
        <w:rPr>
          <w:rFonts w:ascii="Times New Roman" w:hAnsi="Times New Roman"/>
          <w:sz w:val="24"/>
        </w:rPr>
        <w:t xml:space="preserve">30; </w:t>
      </w:r>
      <w:r w:rsidRPr="0038724E">
        <w:rPr>
          <w:rFonts w:ascii="Times New Roman" w:hAnsi="Times New Roman"/>
          <w:sz w:val="24"/>
        </w:rPr>
        <w:t>верхнее</w:t>
      </w:r>
      <w:r>
        <w:rPr>
          <w:rFonts w:ascii="Times New Roman" w:hAnsi="Times New Roman"/>
          <w:sz w:val="24"/>
        </w:rPr>
        <w:t>,</w:t>
      </w:r>
      <w:r w:rsidRPr="003872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правое,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ни</w:t>
      </w:r>
      <w:r>
        <w:rPr>
          <w:rFonts w:ascii="Times New Roman" w:hAnsi="Times New Roman"/>
          <w:sz w:val="24"/>
        </w:rPr>
        <w:t>жнее</w:t>
      </w:r>
      <w:r>
        <w:rPr>
          <w:rFonts w:ascii="Times New Roman" w:hAnsi="Times New Roman"/>
          <w:spacing w:val="-21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—</w:t>
      </w:r>
      <w:r>
        <w:rPr>
          <w:rFonts w:ascii="Times New Roman" w:hAnsi="Times New Roman"/>
          <w:spacing w:val="-20"/>
          <w:w w:val="85"/>
          <w:sz w:val="24"/>
        </w:rPr>
        <w:t xml:space="preserve"> </w:t>
      </w:r>
      <w:r>
        <w:rPr>
          <w:rFonts w:ascii="Times New Roman" w:hAnsi="Times New Roman"/>
          <w:color w:val="0E0E0E"/>
          <w:sz w:val="24"/>
        </w:rPr>
        <w:t>по</w:t>
      </w:r>
      <w:r>
        <w:rPr>
          <w:rFonts w:ascii="Times New Roman" w:hAnsi="Times New Roman"/>
          <w:color w:val="0E0E0E"/>
          <w:spacing w:val="-30"/>
          <w:sz w:val="24"/>
        </w:rPr>
        <w:t xml:space="preserve"> </w:t>
      </w:r>
      <w:r>
        <w:rPr>
          <w:rFonts w:ascii="Times New Roman" w:hAnsi="Times New Roman"/>
          <w:sz w:val="24"/>
        </w:rPr>
        <w:t>25.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щ</w:t>
      </w:r>
      <w:r>
        <w:rPr>
          <w:rFonts w:ascii="Times New Roman" w:hAnsi="Times New Roman"/>
          <w:sz w:val="24"/>
        </w:rPr>
        <w:t>ий</w:t>
      </w:r>
      <w:r>
        <w:rPr>
          <w:rFonts w:ascii="Times New Roman" w:hAnsi="Times New Roman"/>
          <w:spacing w:val="-25"/>
          <w:sz w:val="24"/>
        </w:rPr>
        <w:t xml:space="preserve"> </w:t>
      </w:r>
      <w:r>
        <w:rPr>
          <w:rFonts w:ascii="Times New Roman" w:hAnsi="Times New Roman"/>
          <w:sz w:val="24"/>
        </w:rPr>
        <w:t>объем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w w:val="85"/>
          <w:sz w:val="24"/>
        </w:rPr>
        <w:t>—</w:t>
      </w:r>
      <w:r>
        <w:rPr>
          <w:rFonts w:ascii="Times New Roman" w:hAnsi="Times New Roman"/>
          <w:spacing w:val="-23"/>
          <w:w w:val="85"/>
          <w:sz w:val="24"/>
        </w:rPr>
        <w:t xml:space="preserve"> </w:t>
      </w:r>
      <w:r>
        <w:rPr>
          <w:rFonts w:ascii="Times New Roman" w:hAnsi="Times New Roman"/>
          <w:sz w:val="24"/>
        </w:rPr>
        <w:t>одна</w:t>
      </w:r>
      <w:r>
        <w:rPr>
          <w:rFonts w:ascii="Times New Roman" w:hAnsi="Times New Roman"/>
          <w:spacing w:val="-35"/>
          <w:sz w:val="24"/>
        </w:rPr>
        <w:t xml:space="preserve"> </w:t>
      </w:r>
      <w:r>
        <w:rPr>
          <w:rFonts w:ascii="Times New Roman" w:hAnsi="Times New Roman"/>
          <w:sz w:val="24"/>
        </w:rPr>
        <w:t>страница</w:t>
      </w:r>
      <w:r>
        <w:rPr>
          <w:rFonts w:ascii="Times New Roman" w:hAnsi="Times New Roman"/>
          <w:spacing w:val="-23"/>
          <w:sz w:val="24"/>
        </w:rPr>
        <w:t xml:space="preserve"> </w:t>
      </w:r>
      <w:r>
        <w:rPr>
          <w:rFonts w:ascii="Times New Roman" w:hAnsi="Times New Roman"/>
          <w:sz w:val="24"/>
        </w:rPr>
        <w:t>формата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A4</w:t>
      </w:r>
      <w:r>
        <w:rPr>
          <w:rFonts w:ascii="Times New Roman" w:hAnsi="Times New Roman"/>
          <w:spacing w:val="-30"/>
          <w:sz w:val="24"/>
        </w:rPr>
        <w:t xml:space="preserve"> </w:t>
      </w:r>
      <w:r>
        <w:rPr>
          <w:rFonts w:ascii="Times New Roman" w:hAnsi="Times New Roman"/>
          <w:sz w:val="24"/>
        </w:rPr>
        <w:t>(210—297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мм). Текст должен быть набран на компьютере через </w:t>
      </w:r>
      <w:r>
        <w:rPr>
          <w:rFonts w:ascii="Times New Roman" w:hAnsi="Times New Roman"/>
          <w:w w:val="85"/>
          <w:sz w:val="24"/>
        </w:rPr>
        <w:t xml:space="preserve">1 </w:t>
      </w:r>
      <w:r>
        <w:rPr>
          <w:rFonts w:ascii="Times New Roman" w:hAnsi="Times New Roman"/>
          <w:sz w:val="24"/>
        </w:rPr>
        <w:t>интер</w:t>
      </w:r>
      <w:r>
        <w:rPr>
          <w:rFonts w:ascii="Times New Roman" w:hAnsi="Times New Roman"/>
          <w:sz w:val="24"/>
        </w:rPr>
        <w:t>вал</w:t>
      </w:r>
      <w:r>
        <w:rPr>
          <w:rFonts w:ascii="Times New Roman" w:hAnsi="Times New Roman"/>
          <w:sz w:val="24"/>
        </w:rPr>
        <w:t xml:space="preserve"> в текстовом редактора Word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2003</w:t>
      </w:r>
      <w:r>
        <w:rPr>
          <w:rFonts w:ascii="Times New Roman" w:hAnsi="Times New Roman"/>
          <w:color w:val="313131"/>
          <w:sz w:val="24"/>
        </w:rPr>
        <w:t xml:space="preserve"> (</w:t>
      </w:r>
      <w:r>
        <w:rPr>
          <w:rFonts w:ascii="Times New Roman" w:hAnsi="Times New Roman"/>
          <w:color w:val="313131"/>
          <w:sz w:val="24"/>
        </w:rPr>
        <w:t>дл</w:t>
      </w:r>
      <w:r>
        <w:rPr>
          <w:rFonts w:ascii="Times New Roman" w:hAnsi="Times New Roman"/>
          <w:color w:val="313131"/>
          <w:sz w:val="24"/>
        </w:rPr>
        <w:t xml:space="preserve">я </w:t>
      </w:r>
      <w:r>
        <w:rPr>
          <w:rFonts w:ascii="Times New Roman" w:hAnsi="Times New Roman"/>
          <w:sz w:val="24"/>
        </w:rPr>
        <w:t>других редакторов используйте текстовы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 xml:space="preserve">формат rtf) с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сп</w:t>
      </w:r>
      <w:r>
        <w:rPr>
          <w:rFonts w:ascii="Times New Roman" w:hAnsi="Times New Roman"/>
          <w:sz w:val="24"/>
        </w:rPr>
        <w:t>ользованием шрифта Times New</w:t>
      </w:r>
      <w:r>
        <w:rPr>
          <w:rFonts w:ascii="Times New Roman" w:hAnsi="Times New Roman"/>
          <w:sz w:val="24"/>
        </w:rPr>
        <w:t xml:space="preserve"> Roman, 12 pt. Красная строка </w:t>
      </w:r>
      <w:r>
        <w:rPr>
          <w:rFonts w:ascii="Times New Roman" w:hAnsi="Times New Roman"/>
          <w:w w:val="85"/>
          <w:sz w:val="24"/>
        </w:rPr>
        <w:t xml:space="preserve">— </w:t>
      </w:r>
      <w:r>
        <w:rPr>
          <w:rFonts w:ascii="Times New Roman" w:hAnsi="Times New Roman"/>
          <w:sz w:val="24"/>
        </w:rPr>
        <w:t>1 см. Вырав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 xml:space="preserve">ивание </w:t>
      </w:r>
      <w:r>
        <w:rPr>
          <w:rFonts w:ascii="Times New Roman" w:hAnsi="Times New Roman"/>
          <w:color w:val="5D5D5D"/>
          <w:w w:val="85"/>
          <w:sz w:val="24"/>
        </w:rPr>
        <w:t xml:space="preserve">— </w:t>
      </w:r>
      <w:r>
        <w:rPr>
          <w:rFonts w:ascii="Times New Roman" w:hAnsi="Times New Roman"/>
          <w:sz w:val="24"/>
        </w:rPr>
        <w:t xml:space="preserve">по ширине. Переносы </w:t>
      </w:r>
      <w:r>
        <w:rPr>
          <w:rFonts w:ascii="Times New Roman" w:hAnsi="Times New Roman"/>
          <w:sz w:val="24"/>
        </w:rPr>
        <w:t>слов</w:t>
      </w:r>
      <w:r>
        <w:rPr>
          <w:rFonts w:ascii="Times New Roman" w:hAnsi="Times New Roman"/>
          <w:sz w:val="24"/>
        </w:rPr>
        <w:t xml:space="preserve"> допускаются. Заголовок печатается загл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вными б</w:t>
      </w:r>
      <w:r>
        <w:rPr>
          <w:rFonts w:ascii="Times New Roman" w:hAnsi="Times New Roman"/>
          <w:sz w:val="24"/>
        </w:rPr>
        <w:t>ук</w:t>
      </w:r>
      <w:r>
        <w:rPr>
          <w:rFonts w:ascii="Times New Roman" w:hAnsi="Times New Roman"/>
          <w:sz w:val="24"/>
        </w:rPr>
        <w:t>вам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жирным шрифтом. Номер страницы не проставляется. Формулы набираются в 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дакторе формул MathType или </w:t>
      </w:r>
      <w:r>
        <w:rPr>
          <w:rFonts w:ascii="Times New Roman" w:hAnsi="Times New Roman"/>
          <w:sz w:val="24"/>
          <w:lang w:val="en-US"/>
        </w:rPr>
        <w:t>Equatation</w:t>
      </w:r>
      <w:r w:rsidRPr="003872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Editor</w:t>
      </w:r>
      <w:r w:rsidRPr="0038724E">
        <w:rPr>
          <w:rFonts w:ascii="Times New Roman" w:hAnsi="Times New Roman"/>
          <w:sz w:val="24"/>
        </w:rPr>
        <w:t xml:space="preserve">. </w:t>
      </w:r>
    </w:p>
    <w:p w:rsidR="0038724E" w:rsidRDefault="0038724E" w:rsidP="0038724E">
      <w:pPr>
        <w:ind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 докла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чика, следует выделить подчеркива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ием.</w:t>
      </w:r>
    </w:p>
    <w:p w:rsidR="0038724E" w:rsidRPr="0038724E" w:rsidRDefault="0038724E" w:rsidP="0038724E">
      <w:pPr>
        <w:rPr>
          <w:rFonts w:ascii="Times New Roman" w:hAnsi="Times New Roman" w:cs="Times New Roman"/>
        </w:rPr>
      </w:pPr>
    </w:p>
    <w:sectPr w:rsidR="0038724E" w:rsidRPr="0038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14CFA"/>
    <w:multiLevelType w:val="hybridMultilevel"/>
    <w:tmpl w:val="C97E9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4E"/>
    <w:rsid w:val="0038724E"/>
    <w:rsid w:val="0084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4FA37-54FE-4C40-9104-7890F2FD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24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87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ody Text"/>
    <w:basedOn w:val="a"/>
    <w:link w:val="a6"/>
    <w:uiPriority w:val="1"/>
    <w:qFormat/>
    <w:rsid w:val="0038724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38724E"/>
    <w:rPr>
      <w:rFonts w:ascii="Cambria" w:eastAsia="Cambria" w:hAnsi="Cambria" w:cs="Cambria"/>
      <w:sz w:val="27"/>
      <w:szCs w:val="27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4378A-628C-405C-8B28-424760F8AC75}"/>
</file>

<file path=customXml/itemProps2.xml><?xml version="1.0" encoding="utf-8"?>
<ds:datastoreItem xmlns:ds="http://schemas.openxmlformats.org/officeDocument/2006/customXml" ds:itemID="{C99BD2E6-AA3A-41E7-B985-94A9B0112838}"/>
</file>

<file path=customXml/itemProps3.xml><?xml version="1.0" encoding="utf-8"?>
<ds:datastoreItem xmlns:ds="http://schemas.openxmlformats.org/officeDocument/2006/customXml" ds:itemID="{9DAD6B7B-F51B-4998-8EBB-0BC73C7DCF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Klimova</dc:creator>
  <cp:keywords/>
  <dc:description/>
  <cp:lastModifiedBy>Anna Klimova</cp:lastModifiedBy>
  <cp:revision>1</cp:revision>
  <dcterms:created xsi:type="dcterms:W3CDTF">2020-04-22T14:41:00Z</dcterms:created>
  <dcterms:modified xsi:type="dcterms:W3CDTF">2020-04-22T14:53:00Z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