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2FEF" w14:textId="77777777" w:rsidR="00583623" w:rsidRPr="007F3DFD" w:rsidRDefault="007F3DFD">
      <w:pPr>
        <w:spacing w:before="5"/>
        <w:ind w:left="121"/>
        <w:rPr>
          <w:rFonts w:ascii="Times New Roman" w:eastAsia="Times New Roman" w:hAnsi="Times New Roman" w:cs="Times New Roman"/>
          <w:lang w:val="ru-RU"/>
        </w:rPr>
      </w:pPr>
      <w:bookmarkStart w:id="0" w:name="_Hlk99362908"/>
      <w:r w:rsidRPr="007F3DFD">
        <w:rPr>
          <w:rFonts w:ascii="Times New Roman" w:hAnsi="Times New Roman"/>
          <w:b/>
          <w:lang w:val="ru-RU"/>
        </w:rPr>
        <w:t>РУКОВОДСТВО</w:t>
      </w:r>
      <w:r w:rsidRPr="007F3DFD">
        <w:rPr>
          <w:rFonts w:ascii="Times New Roman" w:hAnsi="Times New Roman"/>
          <w:b/>
          <w:spacing w:val="1"/>
          <w:lang w:val="ru-RU"/>
        </w:rPr>
        <w:t xml:space="preserve"> </w:t>
      </w:r>
      <w:r w:rsidRPr="007F3DFD">
        <w:rPr>
          <w:rFonts w:ascii="Times New Roman" w:hAnsi="Times New Roman"/>
          <w:b/>
          <w:lang w:val="ru-RU"/>
        </w:rPr>
        <w:t>ПО</w:t>
      </w:r>
      <w:r w:rsidRPr="007F3DFD">
        <w:rPr>
          <w:rFonts w:ascii="Times New Roman" w:hAnsi="Times New Roman"/>
          <w:b/>
          <w:spacing w:val="1"/>
          <w:lang w:val="ru-RU"/>
        </w:rPr>
        <w:t xml:space="preserve"> </w:t>
      </w:r>
      <w:r w:rsidRPr="007F3DFD">
        <w:rPr>
          <w:rFonts w:ascii="Times New Roman" w:hAnsi="Times New Roman"/>
          <w:b/>
          <w:lang w:val="ru-RU"/>
        </w:rPr>
        <w:t>ОФОРМЛЕНИЮ</w:t>
      </w:r>
      <w:r w:rsidRPr="007F3DFD">
        <w:rPr>
          <w:rFonts w:ascii="Times New Roman" w:hAnsi="Times New Roman"/>
          <w:b/>
          <w:spacing w:val="1"/>
          <w:lang w:val="ru-RU"/>
        </w:rPr>
        <w:t xml:space="preserve"> </w:t>
      </w:r>
      <w:r w:rsidRPr="007F3DFD">
        <w:rPr>
          <w:rFonts w:ascii="Times New Roman" w:hAnsi="Times New Roman"/>
          <w:b/>
          <w:lang w:val="ru-RU"/>
        </w:rPr>
        <w:t>ТЕЗИСОВ</w:t>
      </w:r>
      <w:r w:rsidRPr="007F3DFD">
        <w:rPr>
          <w:rFonts w:ascii="Times New Roman" w:hAnsi="Times New Roman"/>
          <w:b/>
          <w:spacing w:val="1"/>
          <w:lang w:val="ru-RU"/>
        </w:rPr>
        <w:t xml:space="preserve"> </w:t>
      </w:r>
      <w:r w:rsidRPr="007F3DFD">
        <w:rPr>
          <w:rFonts w:ascii="Times New Roman" w:hAnsi="Times New Roman"/>
          <w:b/>
          <w:lang w:val="ru-RU"/>
        </w:rPr>
        <w:t>ДОКЛАДОВ</w:t>
      </w:r>
    </w:p>
    <w:p w14:paraId="1AFED63E" w14:textId="6B064100" w:rsidR="00583623" w:rsidRPr="007F3DFD" w:rsidRDefault="007F3DFD">
      <w:pPr>
        <w:pStyle w:val="a3"/>
        <w:spacing w:before="121" w:line="245" w:lineRule="auto"/>
        <w:ind w:right="102" w:firstLine="283"/>
        <w:jc w:val="both"/>
        <w:rPr>
          <w:rFonts w:cs="Times New Roman"/>
          <w:lang w:val="ru-RU"/>
        </w:rPr>
      </w:pPr>
      <w:r w:rsidRPr="007F3DFD">
        <w:rPr>
          <w:spacing w:val="-1"/>
          <w:lang w:val="ru-RU"/>
        </w:rPr>
        <w:t>Настоящее</w:t>
      </w:r>
      <w:r w:rsidRPr="007F3DFD">
        <w:rPr>
          <w:spacing w:val="26"/>
          <w:lang w:val="ru-RU"/>
        </w:rPr>
        <w:t xml:space="preserve"> </w:t>
      </w:r>
      <w:r w:rsidRPr="007F3DFD">
        <w:rPr>
          <w:spacing w:val="-1"/>
          <w:lang w:val="ru-RU"/>
        </w:rPr>
        <w:t>«Руководство...»</w:t>
      </w:r>
      <w:r w:rsidRPr="007F3DFD">
        <w:rPr>
          <w:spacing w:val="21"/>
          <w:lang w:val="ru-RU"/>
        </w:rPr>
        <w:t xml:space="preserve"> </w:t>
      </w:r>
      <w:r w:rsidRPr="007F3DFD">
        <w:rPr>
          <w:spacing w:val="-1"/>
          <w:lang w:val="ru-RU"/>
        </w:rPr>
        <w:t>содержит</w:t>
      </w:r>
      <w:r w:rsidRPr="007F3DFD">
        <w:rPr>
          <w:spacing w:val="26"/>
          <w:lang w:val="ru-RU"/>
        </w:rPr>
        <w:t xml:space="preserve"> </w:t>
      </w:r>
      <w:r w:rsidRPr="007F3DFD">
        <w:rPr>
          <w:spacing w:val="-1"/>
          <w:lang w:val="ru-RU"/>
        </w:rPr>
        <w:t>основные</w:t>
      </w:r>
      <w:r w:rsidRPr="007F3DFD">
        <w:rPr>
          <w:spacing w:val="26"/>
          <w:lang w:val="ru-RU"/>
        </w:rPr>
        <w:t xml:space="preserve"> </w:t>
      </w:r>
      <w:r w:rsidRPr="007F3DFD">
        <w:rPr>
          <w:spacing w:val="-1"/>
          <w:lang w:val="ru-RU"/>
        </w:rPr>
        <w:t>требования</w:t>
      </w:r>
      <w:r w:rsidRPr="007F3DFD">
        <w:rPr>
          <w:spacing w:val="24"/>
          <w:lang w:val="ru-RU"/>
        </w:rPr>
        <w:t xml:space="preserve"> </w:t>
      </w:r>
      <w:r w:rsidRPr="007F3DFD">
        <w:rPr>
          <w:spacing w:val="-1"/>
          <w:lang w:val="ru-RU"/>
        </w:rPr>
        <w:t>Оргкомитета</w:t>
      </w:r>
      <w:r w:rsidRPr="007F3DFD">
        <w:rPr>
          <w:spacing w:val="-2"/>
          <w:lang w:val="ru-RU"/>
        </w:rPr>
        <w:t xml:space="preserve"> </w:t>
      </w:r>
      <w:r w:rsidRPr="007F3DFD">
        <w:rPr>
          <w:spacing w:val="-1"/>
          <w:lang w:val="ru-RU"/>
        </w:rPr>
        <w:t>научно-технической</w:t>
      </w:r>
      <w:r w:rsidRPr="007F3DFD">
        <w:rPr>
          <w:spacing w:val="-2"/>
          <w:lang w:val="ru-RU"/>
        </w:rPr>
        <w:t xml:space="preserve"> </w:t>
      </w:r>
      <w:r w:rsidRPr="007F3DFD">
        <w:rPr>
          <w:spacing w:val="-1"/>
          <w:lang w:val="ru-RU"/>
        </w:rPr>
        <w:t>конференции</w:t>
      </w:r>
      <w:r w:rsidRPr="007F3DFD">
        <w:rPr>
          <w:spacing w:val="-2"/>
          <w:lang w:val="ru-RU"/>
        </w:rPr>
        <w:t xml:space="preserve"> </w:t>
      </w:r>
      <w:r w:rsidRPr="007F3DFD">
        <w:rPr>
          <w:spacing w:val="-1"/>
          <w:lang w:val="ru-RU"/>
        </w:rPr>
        <w:t>студентов</w:t>
      </w:r>
      <w:r w:rsidR="00F84B10">
        <w:rPr>
          <w:spacing w:val="-1"/>
          <w:lang w:val="ru-RU"/>
        </w:rPr>
        <w:t xml:space="preserve"> и аспирантов «Технологии будущего»</w:t>
      </w:r>
      <w:r w:rsidRPr="007F3DFD">
        <w:rPr>
          <w:spacing w:val="-2"/>
          <w:lang w:val="ru-RU"/>
        </w:rPr>
        <w:t xml:space="preserve"> </w:t>
      </w:r>
      <w:r w:rsidRPr="007F3DFD">
        <w:rPr>
          <w:lang w:val="ru-RU"/>
        </w:rPr>
        <w:t>к</w:t>
      </w:r>
      <w:r w:rsidRPr="007F3DFD">
        <w:rPr>
          <w:spacing w:val="-2"/>
          <w:lang w:val="ru-RU"/>
        </w:rPr>
        <w:t xml:space="preserve"> </w:t>
      </w:r>
      <w:r w:rsidRPr="007F3DFD">
        <w:rPr>
          <w:lang w:val="ru-RU"/>
        </w:rPr>
        <w:t>оформлению</w:t>
      </w:r>
      <w:r w:rsidRPr="007F3DFD">
        <w:rPr>
          <w:spacing w:val="-3"/>
          <w:lang w:val="ru-RU"/>
        </w:rPr>
        <w:t xml:space="preserve"> </w:t>
      </w:r>
      <w:r w:rsidRPr="007F3DFD">
        <w:rPr>
          <w:spacing w:val="-1"/>
          <w:lang w:val="ru-RU"/>
        </w:rPr>
        <w:t>авторских</w:t>
      </w:r>
      <w:r w:rsidRPr="007F3DFD">
        <w:rPr>
          <w:spacing w:val="48"/>
          <w:w w:val="99"/>
          <w:lang w:val="ru-RU"/>
        </w:rPr>
        <w:t xml:space="preserve"> </w:t>
      </w:r>
      <w:r w:rsidRPr="007F3DFD">
        <w:rPr>
          <w:spacing w:val="-1"/>
          <w:lang w:val="ru-RU"/>
        </w:rPr>
        <w:t>оригиналов</w:t>
      </w:r>
      <w:r w:rsidRPr="007F3DFD">
        <w:rPr>
          <w:spacing w:val="43"/>
          <w:lang w:val="ru-RU"/>
        </w:rPr>
        <w:t xml:space="preserve"> </w:t>
      </w:r>
      <w:r w:rsidRPr="007F3DFD">
        <w:rPr>
          <w:spacing w:val="-1"/>
          <w:lang w:val="ru-RU"/>
        </w:rPr>
        <w:t>тезисов</w:t>
      </w:r>
      <w:r w:rsidRPr="007F3DFD">
        <w:rPr>
          <w:spacing w:val="42"/>
          <w:lang w:val="ru-RU"/>
        </w:rPr>
        <w:t xml:space="preserve"> </w:t>
      </w:r>
      <w:r w:rsidRPr="007F3DFD">
        <w:rPr>
          <w:spacing w:val="-1"/>
          <w:lang w:val="ru-RU"/>
        </w:rPr>
        <w:t>докладов,</w:t>
      </w:r>
      <w:r w:rsidRPr="007F3DFD">
        <w:rPr>
          <w:spacing w:val="42"/>
          <w:lang w:val="ru-RU"/>
        </w:rPr>
        <w:t xml:space="preserve"> </w:t>
      </w:r>
      <w:r w:rsidRPr="007F3DFD">
        <w:rPr>
          <w:spacing w:val="-1"/>
          <w:lang w:val="ru-RU"/>
        </w:rPr>
        <w:t>представляемых</w:t>
      </w:r>
      <w:r w:rsidRPr="007F3DFD">
        <w:rPr>
          <w:spacing w:val="41"/>
          <w:lang w:val="ru-RU"/>
        </w:rPr>
        <w:t xml:space="preserve"> </w:t>
      </w:r>
      <w:r w:rsidRPr="007F3DFD">
        <w:rPr>
          <w:spacing w:val="-1"/>
          <w:lang w:val="ru-RU"/>
        </w:rPr>
        <w:t>на</w:t>
      </w:r>
      <w:r w:rsidRPr="007F3DFD">
        <w:rPr>
          <w:spacing w:val="42"/>
          <w:lang w:val="ru-RU"/>
        </w:rPr>
        <w:t xml:space="preserve"> </w:t>
      </w:r>
      <w:r w:rsidRPr="007F3DFD">
        <w:rPr>
          <w:spacing w:val="-1"/>
          <w:lang w:val="ru-RU"/>
        </w:rPr>
        <w:t>конференцию.</w:t>
      </w:r>
      <w:r w:rsidRPr="007F3DFD">
        <w:rPr>
          <w:spacing w:val="43"/>
          <w:lang w:val="ru-RU"/>
        </w:rPr>
        <w:t xml:space="preserve"> </w:t>
      </w:r>
      <w:r w:rsidRPr="007F3DFD">
        <w:rPr>
          <w:spacing w:val="-1"/>
          <w:lang w:val="ru-RU"/>
        </w:rPr>
        <w:t>Авторские</w:t>
      </w:r>
      <w:r w:rsidRPr="007F3DFD">
        <w:rPr>
          <w:spacing w:val="1"/>
          <w:lang w:val="ru-RU"/>
        </w:rPr>
        <w:t xml:space="preserve"> </w:t>
      </w:r>
      <w:r w:rsidRPr="007F3DFD">
        <w:rPr>
          <w:spacing w:val="-1"/>
          <w:lang w:val="ru-RU"/>
        </w:rPr>
        <w:t>оригиналы</w:t>
      </w:r>
      <w:r w:rsidRPr="007F3DFD">
        <w:rPr>
          <w:spacing w:val="2"/>
          <w:lang w:val="ru-RU"/>
        </w:rPr>
        <w:t xml:space="preserve"> </w:t>
      </w:r>
      <w:r w:rsidRPr="007F3DFD">
        <w:rPr>
          <w:spacing w:val="-1"/>
          <w:lang w:val="ru-RU"/>
        </w:rPr>
        <w:t>тезисов</w:t>
      </w:r>
      <w:r w:rsidRPr="007F3DFD">
        <w:rPr>
          <w:spacing w:val="1"/>
          <w:lang w:val="ru-RU"/>
        </w:rPr>
        <w:t xml:space="preserve"> </w:t>
      </w:r>
      <w:r w:rsidRPr="007F3DFD">
        <w:rPr>
          <w:spacing w:val="-2"/>
          <w:lang w:val="ru-RU"/>
        </w:rPr>
        <w:t>будут</w:t>
      </w:r>
      <w:r w:rsidRPr="007F3DFD">
        <w:rPr>
          <w:spacing w:val="1"/>
          <w:lang w:val="ru-RU"/>
        </w:rPr>
        <w:t xml:space="preserve"> </w:t>
      </w:r>
      <w:r w:rsidRPr="007F3DFD">
        <w:rPr>
          <w:spacing w:val="-1"/>
          <w:lang w:val="ru-RU"/>
        </w:rPr>
        <w:t>объединены</w:t>
      </w:r>
      <w:r w:rsidRPr="007F3DFD">
        <w:rPr>
          <w:spacing w:val="3"/>
          <w:lang w:val="ru-RU"/>
        </w:rPr>
        <w:t xml:space="preserve"> </w:t>
      </w:r>
      <w:r w:rsidRPr="007F3DFD">
        <w:rPr>
          <w:lang w:val="ru-RU"/>
        </w:rPr>
        <w:t>в</w:t>
      </w:r>
      <w:r w:rsidRPr="007F3DFD">
        <w:rPr>
          <w:spacing w:val="-2"/>
          <w:lang w:val="ru-RU"/>
        </w:rPr>
        <w:t xml:space="preserve"> </w:t>
      </w:r>
      <w:r w:rsidRPr="007F3DFD">
        <w:rPr>
          <w:spacing w:val="-1"/>
          <w:lang w:val="ru-RU"/>
        </w:rPr>
        <w:t xml:space="preserve">сборник </w:t>
      </w:r>
      <w:r w:rsidRPr="007F3DFD">
        <w:rPr>
          <w:lang w:val="ru-RU"/>
        </w:rPr>
        <w:t>с</w:t>
      </w:r>
      <w:r w:rsidRPr="007F3DFD">
        <w:rPr>
          <w:spacing w:val="-1"/>
          <w:lang w:val="ru-RU"/>
        </w:rPr>
        <w:t xml:space="preserve"> минимальной правкой;</w:t>
      </w:r>
      <w:r w:rsidRPr="007F3DFD">
        <w:rPr>
          <w:spacing w:val="2"/>
          <w:lang w:val="ru-RU"/>
        </w:rPr>
        <w:t xml:space="preserve"> </w:t>
      </w:r>
      <w:r w:rsidRPr="007F3DFD">
        <w:rPr>
          <w:spacing w:val="-1"/>
          <w:lang w:val="ru-RU"/>
        </w:rPr>
        <w:t>этим</w:t>
      </w:r>
      <w:r w:rsidRPr="007F3DFD">
        <w:rPr>
          <w:spacing w:val="4"/>
          <w:lang w:val="ru-RU"/>
        </w:rPr>
        <w:t xml:space="preserve"> </w:t>
      </w:r>
      <w:r w:rsidRPr="007F3DFD">
        <w:rPr>
          <w:spacing w:val="-1"/>
          <w:lang w:val="ru-RU"/>
        </w:rPr>
        <w:t>объясняются</w:t>
      </w:r>
      <w:r w:rsidRPr="007F3DFD">
        <w:rPr>
          <w:spacing w:val="1"/>
          <w:lang w:val="ru-RU"/>
        </w:rPr>
        <w:t xml:space="preserve"> </w:t>
      </w:r>
      <w:r w:rsidRPr="007F3DFD">
        <w:rPr>
          <w:spacing w:val="-1"/>
          <w:lang w:val="ru-RU"/>
        </w:rPr>
        <w:t>настоящие</w:t>
      </w:r>
      <w:r w:rsidRPr="007F3DFD">
        <w:rPr>
          <w:spacing w:val="1"/>
          <w:lang w:val="ru-RU"/>
        </w:rPr>
        <w:t xml:space="preserve"> </w:t>
      </w:r>
      <w:r w:rsidRPr="007F3DFD">
        <w:rPr>
          <w:spacing w:val="-1"/>
          <w:lang w:val="ru-RU"/>
        </w:rPr>
        <w:t>жесткие</w:t>
      </w:r>
      <w:r w:rsidRPr="007F3DFD">
        <w:rPr>
          <w:lang w:val="ru-RU"/>
        </w:rPr>
        <w:t xml:space="preserve"> </w:t>
      </w:r>
      <w:r w:rsidRPr="007F3DFD">
        <w:rPr>
          <w:spacing w:val="-1"/>
          <w:lang w:val="ru-RU"/>
        </w:rPr>
        <w:t>требования</w:t>
      </w:r>
      <w:r w:rsidRPr="007F3DFD">
        <w:rPr>
          <w:spacing w:val="1"/>
          <w:lang w:val="ru-RU"/>
        </w:rPr>
        <w:t xml:space="preserve"> </w:t>
      </w:r>
      <w:r w:rsidRPr="007F3DFD">
        <w:rPr>
          <w:lang w:val="ru-RU"/>
        </w:rPr>
        <w:t>к оформлению</w:t>
      </w:r>
      <w:r w:rsidRPr="007F3DFD">
        <w:rPr>
          <w:spacing w:val="1"/>
          <w:lang w:val="ru-RU"/>
        </w:rPr>
        <w:t xml:space="preserve"> </w:t>
      </w:r>
      <w:r w:rsidRPr="007F3DFD">
        <w:rPr>
          <w:lang w:val="ru-RU"/>
        </w:rPr>
        <w:t>ори</w:t>
      </w:r>
      <w:r w:rsidRPr="007F3DFD">
        <w:rPr>
          <w:spacing w:val="-1"/>
          <w:lang w:val="ru-RU"/>
        </w:rPr>
        <w:t>гиналов.</w:t>
      </w:r>
      <w:r w:rsidRPr="007F3DFD">
        <w:rPr>
          <w:spacing w:val="7"/>
          <w:lang w:val="ru-RU"/>
        </w:rPr>
        <w:t xml:space="preserve"> </w:t>
      </w:r>
      <w:r w:rsidRPr="007F3DFD">
        <w:rPr>
          <w:lang w:val="ru-RU"/>
        </w:rPr>
        <w:t>Тезисы,</w:t>
      </w:r>
      <w:r w:rsidRPr="007F3DFD">
        <w:rPr>
          <w:spacing w:val="8"/>
          <w:lang w:val="ru-RU"/>
        </w:rPr>
        <w:t xml:space="preserve"> </w:t>
      </w:r>
      <w:r w:rsidRPr="007F3DFD">
        <w:rPr>
          <w:lang w:val="ru-RU"/>
        </w:rPr>
        <w:t>оформленные</w:t>
      </w:r>
      <w:r w:rsidRPr="007F3DFD">
        <w:rPr>
          <w:spacing w:val="7"/>
          <w:lang w:val="ru-RU"/>
        </w:rPr>
        <w:t xml:space="preserve"> </w:t>
      </w:r>
      <w:r w:rsidRPr="007F3DFD">
        <w:rPr>
          <w:lang w:val="ru-RU"/>
        </w:rPr>
        <w:t>с</w:t>
      </w:r>
      <w:r w:rsidRPr="007F3DFD">
        <w:rPr>
          <w:spacing w:val="8"/>
          <w:lang w:val="ru-RU"/>
        </w:rPr>
        <w:t xml:space="preserve"> </w:t>
      </w:r>
      <w:r w:rsidRPr="007F3DFD">
        <w:rPr>
          <w:spacing w:val="-1"/>
          <w:lang w:val="ru-RU"/>
        </w:rPr>
        <w:t>отклонениями</w:t>
      </w:r>
      <w:r w:rsidRPr="007F3DFD">
        <w:rPr>
          <w:spacing w:val="6"/>
          <w:lang w:val="ru-RU"/>
        </w:rPr>
        <w:t xml:space="preserve"> </w:t>
      </w:r>
      <w:r w:rsidRPr="007F3DFD">
        <w:rPr>
          <w:lang w:val="ru-RU"/>
        </w:rPr>
        <w:t>от</w:t>
      </w:r>
      <w:r w:rsidRPr="007F3DFD">
        <w:rPr>
          <w:spacing w:val="7"/>
          <w:lang w:val="ru-RU"/>
        </w:rPr>
        <w:t xml:space="preserve"> </w:t>
      </w:r>
      <w:r w:rsidRPr="007F3DFD">
        <w:rPr>
          <w:spacing w:val="-1"/>
          <w:lang w:val="ru-RU"/>
        </w:rPr>
        <w:t>настоящих</w:t>
      </w:r>
      <w:r w:rsidRPr="007F3DFD">
        <w:rPr>
          <w:spacing w:val="4"/>
          <w:lang w:val="ru-RU"/>
        </w:rPr>
        <w:t xml:space="preserve"> </w:t>
      </w:r>
      <w:r w:rsidRPr="007F3DFD">
        <w:rPr>
          <w:spacing w:val="-1"/>
          <w:lang w:val="ru-RU"/>
        </w:rPr>
        <w:t>требований,</w:t>
      </w:r>
      <w:r w:rsidRPr="007F3DFD">
        <w:rPr>
          <w:spacing w:val="56"/>
          <w:w w:val="99"/>
          <w:lang w:val="ru-RU"/>
        </w:rPr>
        <w:t xml:space="preserve"> </w:t>
      </w:r>
      <w:r w:rsidRPr="007F3DFD">
        <w:rPr>
          <w:spacing w:val="-1"/>
          <w:lang w:val="ru-RU"/>
        </w:rPr>
        <w:t>Оргкомитет</w:t>
      </w:r>
      <w:r w:rsidRPr="007F3DFD">
        <w:rPr>
          <w:spacing w:val="-14"/>
          <w:lang w:val="ru-RU"/>
        </w:rPr>
        <w:t xml:space="preserve"> </w:t>
      </w:r>
      <w:r w:rsidRPr="007F3DFD">
        <w:rPr>
          <w:spacing w:val="-1"/>
          <w:lang w:val="ru-RU"/>
        </w:rPr>
        <w:t>вправе</w:t>
      </w:r>
      <w:r w:rsidRPr="007F3DFD">
        <w:rPr>
          <w:spacing w:val="-13"/>
          <w:lang w:val="ru-RU"/>
        </w:rPr>
        <w:t xml:space="preserve"> </w:t>
      </w:r>
      <w:r w:rsidRPr="007F3DFD">
        <w:rPr>
          <w:spacing w:val="-1"/>
          <w:lang w:val="ru-RU"/>
        </w:rPr>
        <w:t>отклонить.</w:t>
      </w:r>
    </w:p>
    <w:p w14:paraId="4C47CA87" w14:textId="5DA837FC" w:rsidR="00583623" w:rsidRPr="007705DE" w:rsidRDefault="007F3DFD" w:rsidP="007705DE">
      <w:pPr>
        <w:spacing w:before="1"/>
        <w:ind w:left="38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Объем</w:t>
      </w:r>
      <w:r w:rsidRPr="007F3DFD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тезисов</w:t>
      </w:r>
      <w:r w:rsidRPr="007F3DFD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одна</w:t>
      </w:r>
      <w:r w:rsidRPr="007F3DFD"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полностью</w:t>
      </w:r>
      <w:r w:rsidRPr="007F3DFD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заполненная</w:t>
      </w:r>
      <w:r w:rsidRPr="007F3DFD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страница</w:t>
      </w:r>
      <w:r w:rsidRPr="007F3DFD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формата</w:t>
      </w:r>
      <w:r w:rsidRPr="007F3DFD"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А</w:t>
      </w:r>
      <w:r w:rsidR="00E55F06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4</w:t>
      </w:r>
      <w:r w:rsidRPr="007F3DFD">
        <w:rPr>
          <w:lang w:val="ru-RU"/>
        </w:rPr>
        <w:t>.</w:t>
      </w:r>
    </w:p>
    <w:p w14:paraId="7931826B" w14:textId="77777777" w:rsidR="00583623" w:rsidRPr="007F3DFD" w:rsidRDefault="007F3DFD">
      <w:pPr>
        <w:pStyle w:val="a3"/>
        <w:spacing w:before="5"/>
        <w:ind w:left="387"/>
        <w:rPr>
          <w:rFonts w:cs="Times New Roman"/>
          <w:lang w:val="ru-RU"/>
        </w:rPr>
      </w:pPr>
      <w:r w:rsidRPr="007F3DFD">
        <w:rPr>
          <w:lang w:val="ru-RU"/>
        </w:rPr>
        <w:t>Параметры</w:t>
      </w:r>
      <w:r w:rsidRPr="007F3DFD">
        <w:rPr>
          <w:spacing w:val="-24"/>
          <w:lang w:val="ru-RU"/>
        </w:rPr>
        <w:t xml:space="preserve"> </w:t>
      </w:r>
      <w:r w:rsidRPr="007F3DFD">
        <w:rPr>
          <w:spacing w:val="-1"/>
          <w:lang w:val="ru-RU"/>
        </w:rPr>
        <w:t>форматирования:</w:t>
      </w:r>
    </w:p>
    <w:p w14:paraId="7B6539DB" w14:textId="2E5998C4" w:rsidR="00583623" w:rsidRPr="007F3DFD" w:rsidRDefault="007F3DFD">
      <w:pPr>
        <w:pStyle w:val="a3"/>
        <w:spacing w:before="5" w:line="245" w:lineRule="auto"/>
        <w:ind w:right="107" w:firstLine="282"/>
        <w:jc w:val="both"/>
        <w:rPr>
          <w:rFonts w:cs="Times New Roman"/>
          <w:lang w:val="ru-RU"/>
        </w:rPr>
      </w:pPr>
      <w:r w:rsidRPr="007F3DFD">
        <w:rPr>
          <w:rFonts w:cs="Times New Roman"/>
          <w:i/>
          <w:lang w:val="ru-RU"/>
        </w:rPr>
        <w:t>абзацы</w:t>
      </w:r>
      <w:r w:rsidRPr="007F3DFD">
        <w:rPr>
          <w:rFonts w:cs="Times New Roman"/>
          <w:lang w:val="ru-RU"/>
        </w:rPr>
        <w:t>:</w:t>
      </w:r>
      <w:r w:rsidRPr="007F3DFD">
        <w:rPr>
          <w:rFonts w:cs="Times New Roman"/>
          <w:spacing w:val="26"/>
          <w:lang w:val="ru-RU"/>
        </w:rPr>
        <w:t xml:space="preserve"> </w:t>
      </w:r>
      <w:r w:rsidRPr="007F3DFD">
        <w:rPr>
          <w:spacing w:val="-1"/>
          <w:lang w:val="ru-RU"/>
        </w:rPr>
        <w:t>отступы</w:t>
      </w:r>
      <w:r w:rsidRPr="007F3DFD">
        <w:rPr>
          <w:spacing w:val="28"/>
          <w:lang w:val="ru-RU"/>
        </w:rPr>
        <w:t xml:space="preserve"> </w:t>
      </w:r>
      <w:r w:rsidRPr="007F3DFD">
        <w:rPr>
          <w:rFonts w:cs="Times New Roman"/>
          <w:lang w:val="ru-RU"/>
        </w:rPr>
        <w:t>—</w:t>
      </w:r>
      <w:r w:rsidRPr="007F3DFD">
        <w:rPr>
          <w:rFonts w:cs="Times New Roman"/>
          <w:spacing w:val="27"/>
          <w:lang w:val="ru-RU"/>
        </w:rPr>
        <w:t xml:space="preserve"> </w:t>
      </w:r>
      <w:r w:rsidRPr="007F3DFD">
        <w:rPr>
          <w:lang w:val="ru-RU"/>
        </w:rPr>
        <w:t>0</w:t>
      </w:r>
      <w:r w:rsidR="00F84B10">
        <w:rPr>
          <w:lang w:val="ru-RU"/>
        </w:rPr>
        <w:t>,75</w:t>
      </w:r>
      <w:r w:rsidRPr="007F3DFD">
        <w:rPr>
          <w:spacing w:val="28"/>
          <w:lang w:val="ru-RU"/>
        </w:rPr>
        <w:t xml:space="preserve"> </w:t>
      </w:r>
      <w:r w:rsidRPr="007F3DFD">
        <w:rPr>
          <w:lang w:val="ru-RU"/>
        </w:rPr>
        <w:t>см;</w:t>
      </w:r>
      <w:r w:rsidRPr="007F3DFD">
        <w:rPr>
          <w:spacing w:val="27"/>
          <w:lang w:val="ru-RU"/>
        </w:rPr>
        <w:t xml:space="preserve"> </w:t>
      </w:r>
      <w:r w:rsidRPr="007F3DFD">
        <w:rPr>
          <w:spacing w:val="-1"/>
          <w:lang w:val="ru-RU"/>
        </w:rPr>
        <w:t>интервалы</w:t>
      </w:r>
      <w:r w:rsidRPr="007F3DFD">
        <w:rPr>
          <w:spacing w:val="28"/>
          <w:lang w:val="ru-RU"/>
        </w:rPr>
        <w:t xml:space="preserve"> </w:t>
      </w:r>
      <w:r w:rsidRPr="007F3DFD">
        <w:rPr>
          <w:rFonts w:cs="Times New Roman"/>
          <w:lang w:val="ru-RU"/>
        </w:rPr>
        <w:t>(</w:t>
      </w:r>
      <w:r w:rsidRPr="007F3DFD">
        <w:rPr>
          <w:rFonts w:cs="Times New Roman"/>
          <w:i/>
          <w:lang w:val="ru-RU"/>
        </w:rPr>
        <w:t>перед</w:t>
      </w:r>
      <w:r w:rsidRPr="007F3DFD">
        <w:rPr>
          <w:rFonts w:cs="Times New Roman"/>
          <w:i/>
          <w:spacing w:val="27"/>
          <w:lang w:val="ru-RU"/>
        </w:rPr>
        <w:t xml:space="preserve"> </w:t>
      </w:r>
      <w:r w:rsidRPr="007F3DFD">
        <w:rPr>
          <w:lang w:val="ru-RU"/>
        </w:rPr>
        <w:t>и</w:t>
      </w:r>
      <w:r w:rsidRPr="007F3DFD">
        <w:rPr>
          <w:spacing w:val="26"/>
          <w:lang w:val="ru-RU"/>
        </w:rPr>
        <w:t xml:space="preserve"> </w:t>
      </w:r>
      <w:r w:rsidRPr="007F3DFD">
        <w:rPr>
          <w:rFonts w:cs="Times New Roman"/>
          <w:i/>
          <w:lang w:val="ru-RU"/>
        </w:rPr>
        <w:t>после</w:t>
      </w:r>
      <w:r w:rsidRPr="007F3DFD">
        <w:rPr>
          <w:rFonts w:cs="Times New Roman"/>
          <w:lang w:val="ru-RU"/>
        </w:rPr>
        <w:t>)</w:t>
      </w:r>
      <w:r w:rsidRPr="007F3DFD">
        <w:rPr>
          <w:rFonts w:cs="Times New Roman"/>
          <w:spacing w:val="28"/>
          <w:lang w:val="ru-RU"/>
        </w:rPr>
        <w:t xml:space="preserve"> </w:t>
      </w:r>
      <w:r w:rsidRPr="007F3DFD">
        <w:rPr>
          <w:rFonts w:cs="Times New Roman"/>
          <w:lang w:val="ru-RU"/>
        </w:rPr>
        <w:t>—</w:t>
      </w:r>
      <w:r w:rsidRPr="007F3DFD">
        <w:rPr>
          <w:rFonts w:cs="Times New Roman"/>
          <w:spacing w:val="25"/>
          <w:lang w:val="ru-RU"/>
        </w:rPr>
        <w:t xml:space="preserve"> </w:t>
      </w:r>
      <w:r w:rsidRPr="007F3DFD">
        <w:rPr>
          <w:lang w:val="ru-RU"/>
        </w:rPr>
        <w:t>0</w:t>
      </w:r>
      <w:r w:rsidRPr="007F3DFD">
        <w:rPr>
          <w:spacing w:val="26"/>
          <w:lang w:val="ru-RU"/>
        </w:rPr>
        <w:t xml:space="preserve"> </w:t>
      </w:r>
      <w:r w:rsidRPr="007F3DFD">
        <w:rPr>
          <w:lang w:val="ru-RU"/>
        </w:rPr>
        <w:t>см,</w:t>
      </w:r>
      <w:r w:rsidRPr="007F3DFD">
        <w:rPr>
          <w:spacing w:val="25"/>
          <w:lang w:val="ru-RU"/>
        </w:rPr>
        <w:t xml:space="preserve"> </w:t>
      </w:r>
      <w:r w:rsidRPr="007F3DFD">
        <w:rPr>
          <w:spacing w:val="-2"/>
          <w:lang w:val="ru-RU"/>
        </w:rPr>
        <w:t>между</w:t>
      </w:r>
      <w:r w:rsidRPr="007F3DFD">
        <w:rPr>
          <w:lang w:val="ru-RU"/>
        </w:rPr>
        <w:t>строчный</w:t>
      </w:r>
      <w:r w:rsidR="00F84B10">
        <w:rPr>
          <w:lang w:val="ru-RU"/>
        </w:rPr>
        <w:t xml:space="preserve"> интервал</w:t>
      </w:r>
      <w:r w:rsidRPr="007F3DFD">
        <w:rPr>
          <w:spacing w:val="-7"/>
          <w:lang w:val="ru-RU"/>
        </w:rPr>
        <w:t xml:space="preserve"> </w:t>
      </w:r>
      <w:r w:rsidRPr="007F3DFD">
        <w:rPr>
          <w:rFonts w:cs="Times New Roman"/>
          <w:lang w:val="ru-RU"/>
        </w:rPr>
        <w:t>—</w:t>
      </w:r>
      <w:r w:rsidRPr="007F3DFD">
        <w:rPr>
          <w:rFonts w:cs="Times New Roman"/>
          <w:spacing w:val="-6"/>
          <w:lang w:val="ru-RU"/>
        </w:rPr>
        <w:t xml:space="preserve"> </w:t>
      </w:r>
      <w:r w:rsidR="00F84B10">
        <w:rPr>
          <w:spacing w:val="-1"/>
          <w:lang w:val="ru-RU"/>
        </w:rPr>
        <w:t>1,15</w:t>
      </w:r>
      <w:r w:rsidRPr="007F3DFD">
        <w:rPr>
          <w:rFonts w:cs="Times New Roman"/>
          <w:spacing w:val="-1"/>
          <w:lang w:val="ru-RU"/>
        </w:rPr>
        <w:t>.</w:t>
      </w:r>
      <w:r w:rsidR="00F84B10">
        <w:rPr>
          <w:rFonts w:cs="Times New Roman"/>
          <w:spacing w:val="-1"/>
          <w:lang w:val="ru-RU"/>
        </w:rPr>
        <w:t xml:space="preserve"> </w:t>
      </w:r>
      <w:r w:rsidRPr="007F3DFD">
        <w:rPr>
          <w:rFonts w:cs="Times New Roman"/>
          <w:spacing w:val="-5"/>
          <w:lang w:val="ru-RU"/>
        </w:rPr>
        <w:t xml:space="preserve"> </w:t>
      </w:r>
      <w:r w:rsidRPr="007F3DFD">
        <w:rPr>
          <w:lang w:val="ru-RU"/>
        </w:rPr>
        <w:t>Шрифт</w:t>
      </w:r>
      <w:r w:rsidRPr="007F3DFD">
        <w:rPr>
          <w:spacing w:val="-7"/>
          <w:lang w:val="ru-RU"/>
        </w:rPr>
        <w:t xml:space="preserve"> </w:t>
      </w:r>
      <w:r w:rsidRPr="007F3DFD">
        <w:rPr>
          <w:spacing w:val="-1"/>
          <w:lang w:val="ru-RU"/>
        </w:rPr>
        <w:t>во</w:t>
      </w:r>
      <w:r w:rsidRPr="007F3DFD">
        <w:rPr>
          <w:spacing w:val="-5"/>
          <w:lang w:val="ru-RU"/>
        </w:rPr>
        <w:t xml:space="preserve"> </w:t>
      </w:r>
      <w:r w:rsidRPr="007F3DFD">
        <w:rPr>
          <w:spacing w:val="-1"/>
          <w:lang w:val="ru-RU"/>
        </w:rPr>
        <w:t>всех</w:t>
      </w:r>
      <w:r w:rsidRPr="007F3DFD">
        <w:rPr>
          <w:spacing w:val="-7"/>
          <w:lang w:val="ru-RU"/>
        </w:rPr>
        <w:t xml:space="preserve"> </w:t>
      </w:r>
      <w:r w:rsidRPr="007F3DFD">
        <w:rPr>
          <w:spacing w:val="-1"/>
          <w:lang w:val="ru-RU"/>
        </w:rPr>
        <w:t>элементах</w:t>
      </w:r>
      <w:r w:rsidRPr="007F3DFD">
        <w:rPr>
          <w:spacing w:val="-7"/>
          <w:lang w:val="ru-RU"/>
        </w:rPr>
        <w:t xml:space="preserve"> </w:t>
      </w:r>
      <w:r w:rsidRPr="007F3DFD">
        <w:rPr>
          <w:rFonts w:cs="Times New Roman"/>
          <w:lang w:val="ru-RU"/>
        </w:rPr>
        <w:t>—</w:t>
      </w:r>
      <w:r w:rsidRPr="007F3DFD">
        <w:rPr>
          <w:rFonts w:cs="Times New Roman"/>
          <w:spacing w:val="-5"/>
          <w:lang w:val="ru-RU"/>
        </w:rPr>
        <w:t xml:space="preserve"> </w:t>
      </w:r>
      <w:r>
        <w:rPr>
          <w:rFonts w:cs="Times New Roman"/>
          <w:spacing w:val="-1"/>
        </w:rPr>
        <w:t>Times</w:t>
      </w:r>
      <w:r w:rsidRPr="007F3DFD">
        <w:rPr>
          <w:rFonts w:cs="Times New Roman"/>
          <w:spacing w:val="-7"/>
          <w:lang w:val="ru-RU"/>
        </w:rPr>
        <w:t xml:space="preserve"> </w:t>
      </w:r>
      <w:r>
        <w:rPr>
          <w:rFonts w:cs="Times New Roman"/>
        </w:rPr>
        <w:t>New</w:t>
      </w:r>
      <w:r w:rsidRPr="007F3DFD">
        <w:rPr>
          <w:rFonts w:cs="Times New Roman"/>
          <w:spacing w:val="-11"/>
          <w:lang w:val="ru-RU"/>
        </w:rPr>
        <w:t xml:space="preserve"> </w:t>
      </w:r>
      <w:r>
        <w:rPr>
          <w:rFonts w:cs="Times New Roman"/>
          <w:spacing w:val="-1"/>
        </w:rPr>
        <w:t>Roman</w:t>
      </w:r>
      <w:r w:rsidRPr="007F3DFD">
        <w:rPr>
          <w:rFonts w:cs="Times New Roman"/>
          <w:spacing w:val="-1"/>
          <w:lang w:val="ru-RU"/>
        </w:rPr>
        <w:t>;</w:t>
      </w:r>
    </w:p>
    <w:p w14:paraId="7569717A" w14:textId="3390FA11" w:rsidR="00583623" w:rsidRPr="007F3DFD" w:rsidRDefault="007F3DFD">
      <w:pPr>
        <w:spacing w:line="243" w:lineRule="exact"/>
        <w:ind w:left="38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параметры</w:t>
      </w:r>
      <w:r w:rsidRPr="007F3DFD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страницы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7F3DFD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размер</w:t>
      </w:r>
      <w:r w:rsidRPr="007F3DF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бумаги</w:t>
      </w:r>
      <w:r w:rsidRPr="007F3DF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="00F84B10" w:rsidRPr="00F84B10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А4 (210 х 297 мм)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Pr="007F3DFD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ориентация</w:t>
      </w:r>
    </w:p>
    <w:p w14:paraId="69335D50" w14:textId="3E3338D7" w:rsidR="00583623" w:rsidRPr="007F3DFD" w:rsidRDefault="007F3DFD">
      <w:pPr>
        <w:spacing w:before="4" w:line="245" w:lineRule="auto"/>
        <w:ind w:left="387" w:right="103" w:hanging="2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книжная;</w:t>
      </w:r>
      <w:r w:rsidRPr="007F3DF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поля</w:t>
      </w:r>
      <w:r w:rsidRPr="007F3DF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—2</w:t>
      </w:r>
      <w:r w:rsidR="00F84B10">
        <w:rPr>
          <w:rFonts w:ascii="Times New Roman" w:eastAsia="Times New Roman" w:hAnsi="Times New Roman" w:cs="Times New Roman"/>
          <w:sz w:val="20"/>
          <w:szCs w:val="20"/>
          <w:lang w:val="ru-RU"/>
        </w:rPr>
        <w:t>,35</w:t>
      </w:r>
      <w:r w:rsidRPr="007F3DF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см</w:t>
      </w:r>
      <w:r w:rsidRPr="007F3DF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</w:t>
      </w:r>
      <w:r w:rsidRPr="007F3D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верхнее</w:t>
      </w:r>
      <w:r w:rsidRPr="007F3DF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F3DF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нижнее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),</w:t>
      </w:r>
      <w:r w:rsidRPr="007F3DF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F84B10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F84B10">
        <w:rPr>
          <w:rFonts w:ascii="Times New Roman" w:eastAsia="Times New Roman" w:hAnsi="Times New Roman" w:cs="Times New Roman"/>
          <w:sz w:val="20"/>
          <w:szCs w:val="20"/>
          <w:lang w:val="ru-RU"/>
        </w:rPr>
        <w:t>25</w:t>
      </w:r>
      <w:r w:rsidRPr="007F3DF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см</w:t>
      </w:r>
      <w:r w:rsidRPr="007F3DF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левое</w:t>
      </w:r>
      <w:r w:rsidRPr="007F3DFD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F3DF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правое</w:t>
      </w:r>
      <w:proofErr w:type="gramStart"/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);</w:t>
      </w:r>
      <w:r w:rsidRPr="007F3DFD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45"/>
          <w:w w:val="9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список</w:t>
      </w:r>
      <w:proofErr w:type="gramEnd"/>
      <w:r w:rsidRPr="007F3DFD">
        <w:rPr>
          <w:rFonts w:ascii="Times New Roman" w:eastAsia="Times New Roman" w:hAnsi="Times New Roman" w:cs="Times New Roman"/>
          <w:i/>
          <w:spacing w:val="12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авторов</w:t>
      </w:r>
      <w:r w:rsidRPr="007F3DFD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доклада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7F3DF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шрифт</w:t>
      </w:r>
      <w:r w:rsidRPr="007F3DF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полужирный</w:t>
      </w:r>
      <w:r w:rsidRPr="007F3DF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курсив,</w:t>
      </w:r>
      <w:r w:rsidRPr="007F3DF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размер</w:t>
      </w:r>
      <w:r w:rsidRPr="007F3DFD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="00F84B10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>12</w:t>
      </w:r>
      <w:r w:rsidRPr="007F3DF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;</w:t>
      </w:r>
    </w:p>
    <w:p w14:paraId="728FB9F9" w14:textId="77777777" w:rsidR="00583623" w:rsidRPr="007F3DFD" w:rsidRDefault="007F3DFD">
      <w:pPr>
        <w:pStyle w:val="a3"/>
        <w:rPr>
          <w:rFonts w:cs="Times New Roman"/>
          <w:lang w:val="ru-RU"/>
        </w:rPr>
      </w:pPr>
      <w:r w:rsidRPr="007F3DFD">
        <w:rPr>
          <w:spacing w:val="-1"/>
          <w:lang w:val="ru-RU"/>
        </w:rPr>
        <w:t>выравнивание</w:t>
      </w:r>
      <w:r w:rsidRPr="007F3DFD">
        <w:rPr>
          <w:spacing w:val="-8"/>
          <w:lang w:val="ru-RU"/>
        </w:rPr>
        <w:t xml:space="preserve"> </w:t>
      </w:r>
      <w:r w:rsidRPr="007F3DFD">
        <w:rPr>
          <w:rFonts w:cs="Times New Roman"/>
          <w:lang w:val="ru-RU"/>
        </w:rPr>
        <w:t>—</w:t>
      </w:r>
      <w:r w:rsidRPr="007F3DFD">
        <w:rPr>
          <w:rFonts w:cs="Times New Roman"/>
          <w:spacing w:val="-7"/>
          <w:lang w:val="ru-RU"/>
        </w:rPr>
        <w:t xml:space="preserve"> </w:t>
      </w:r>
      <w:r w:rsidRPr="007F3DFD">
        <w:rPr>
          <w:spacing w:val="-1"/>
          <w:lang w:val="ru-RU"/>
        </w:rPr>
        <w:t>по</w:t>
      </w:r>
      <w:r w:rsidRPr="007F3DFD">
        <w:rPr>
          <w:spacing w:val="-6"/>
          <w:lang w:val="ru-RU"/>
        </w:rPr>
        <w:t xml:space="preserve"> </w:t>
      </w:r>
      <w:r w:rsidRPr="007F3DFD">
        <w:rPr>
          <w:lang w:val="ru-RU"/>
        </w:rPr>
        <w:t>правому</w:t>
      </w:r>
      <w:r w:rsidRPr="007F3DFD">
        <w:rPr>
          <w:spacing w:val="-11"/>
          <w:lang w:val="ru-RU"/>
        </w:rPr>
        <w:t xml:space="preserve"> </w:t>
      </w:r>
      <w:r w:rsidRPr="007F3DFD">
        <w:rPr>
          <w:spacing w:val="-1"/>
          <w:lang w:val="ru-RU"/>
        </w:rPr>
        <w:t>краю</w:t>
      </w:r>
      <w:r w:rsidRPr="007F3DFD">
        <w:rPr>
          <w:rFonts w:cs="Times New Roman"/>
          <w:spacing w:val="-1"/>
          <w:lang w:val="ru-RU"/>
        </w:rPr>
        <w:t>;</w:t>
      </w:r>
    </w:p>
    <w:p w14:paraId="0EDE8596" w14:textId="5F1ADFED" w:rsidR="00583623" w:rsidRPr="007F3DFD" w:rsidRDefault="007F3DFD">
      <w:pPr>
        <w:spacing w:before="5" w:line="246" w:lineRule="auto"/>
        <w:ind w:left="104" w:right="104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hAnsi="Times New Roman"/>
          <w:i/>
          <w:sz w:val="20"/>
          <w:lang w:val="ru-RU"/>
        </w:rPr>
        <w:t>Порядок</w:t>
      </w:r>
      <w:r w:rsidRPr="007F3DFD">
        <w:rPr>
          <w:rFonts w:ascii="Times New Roman" w:hAnsi="Times New Roman"/>
          <w:i/>
          <w:spacing w:val="22"/>
          <w:sz w:val="20"/>
          <w:lang w:val="ru-RU"/>
        </w:rPr>
        <w:t xml:space="preserve"> </w:t>
      </w:r>
      <w:r w:rsidRPr="007F3DFD">
        <w:rPr>
          <w:rFonts w:ascii="Times New Roman" w:hAnsi="Times New Roman"/>
          <w:i/>
          <w:sz w:val="20"/>
          <w:lang w:val="ru-RU"/>
        </w:rPr>
        <w:t>списка</w:t>
      </w:r>
      <w:r w:rsidRPr="007F3DFD">
        <w:rPr>
          <w:rFonts w:ascii="Times New Roman" w:hAnsi="Times New Roman"/>
          <w:i/>
          <w:spacing w:val="22"/>
          <w:sz w:val="20"/>
          <w:lang w:val="ru-RU"/>
        </w:rPr>
        <w:t xml:space="preserve"> </w:t>
      </w:r>
      <w:r w:rsidRPr="007F3DFD">
        <w:rPr>
          <w:rFonts w:ascii="Times New Roman" w:hAnsi="Times New Roman"/>
          <w:i/>
          <w:sz w:val="20"/>
          <w:lang w:val="ru-RU"/>
        </w:rPr>
        <w:t>авторов</w:t>
      </w:r>
      <w:r w:rsidRPr="007F3DFD">
        <w:rPr>
          <w:rFonts w:ascii="Times New Roman" w:hAnsi="Times New Roman"/>
          <w:i/>
          <w:spacing w:val="20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доклада:</w:t>
      </w:r>
      <w:r w:rsidRPr="007F3DFD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вначале</w:t>
      </w:r>
      <w:r w:rsidRPr="007F3DFD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инициалы</w:t>
      </w:r>
      <w:r w:rsidRPr="007F3DFD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и</w:t>
      </w:r>
      <w:r w:rsidRPr="007F3DFD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(затем!)</w:t>
      </w:r>
      <w:r w:rsidRPr="007F3DFD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фамилии</w:t>
      </w:r>
      <w:r w:rsidRPr="007F3DFD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автора</w:t>
      </w:r>
      <w:r w:rsidRPr="007F3DFD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(авторов),</w:t>
      </w:r>
      <w:r w:rsidRPr="007F3DFD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z w:val="20"/>
          <w:lang w:val="ru-RU"/>
        </w:rPr>
        <w:t>научного</w:t>
      </w:r>
      <w:r w:rsidRPr="007F3DFD">
        <w:rPr>
          <w:rFonts w:ascii="Times New Roman" w:hAnsi="Times New Roman"/>
          <w:b/>
          <w:spacing w:val="10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z w:val="20"/>
          <w:lang w:val="ru-RU"/>
        </w:rPr>
        <w:t>руководителя</w:t>
      </w:r>
      <w:r w:rsidRPr="007F3DFD">
        <w:rPr>
          <w:rFonts w:ascii="Times New Roman" w:hAnsi="Times New Roman"/>
          <w:b/>
          <w:spacing w:val="9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z w:val="20"/>
          <w:lang w:val="ru-RU"/>
        </w:rPr>
        <w:t>ВКР</w:t>
      </w:r>
      <w:r w:rsidRPr="007F3DFD">
        <w:rPr>
          <w:rFonts w:ascii="Times New Roman" w:hAnsi="Times New Roman"/>
          <w:sz w:val="20"/>
          <w:lang w:val="ru-RU"/>
        </w:rPr>
        <w:t>,</w:t>
      </w:r>
      <w:r w:rsidRPr="007F3DFD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его</w:t>
      </w:r>
      <w:r w:rsidRPr="007F3DFD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ученая</w:t>
      </w:r>
      <w:r w:rsidRPr="007F3DFD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степень,</w:t>
      </w:r>
      <w:r w:rsidRPr="007F3DF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название</w:t>
      </w:r>
      <w:r w:rsidRPr="007F3DF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вуза;</w:t>
      </w:r>
    </w:p>
    <w:p w14:paraId="09B79659" w14:textId="70880F49" w:rsidR="00583623" w:rsidRPr="007F3DFD" w:rsidRDefault="00F253C1">
      <w:pPr>
        <w:spacing w:line="245" w:lineRule="auto"/>
        <w:ind w:left="104" w:right="105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71A9C07" wp14:editId="7E7F3102">
            <wp:simplePos x="0" y="0"/>
            <wp:positionH relativeFrom="page">
              <wp:posOffset>3246755</wp:posOffset>
            </wp:positionH>
            <wp:positionV relativeFrom="paragraph">
              <wp:posOffset>195580</wp:posOffset>
            </wp:positionV>
            <wp:extent cx="1398905" cy="1427480"/>
            <wp:effectExtent l="0" t="0" r="0" b="0"/>
            <wp:wrapNone/>
            <wp:docPr id="13" name="Рисунок 13" descr="ю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ю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DFD" w:rsidRPr="007F3DFD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/>
        </w:rPr>
        <w:t>название</w:t>
      </w:r>
      <w:r w:rsidR="007F3DFD"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доклада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шрифт</w:t>
      </w:r>
      <w:r w:rsidR="003E23E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—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полужирный,</w:t>
      </w:r>
      <w:r w:rsidR="007F3DFD" w:rsidRPr="007F3DFD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размер</w:t>
      </w:r>
      <w:r w:rsidR="007F3DFD" w:rsidRPr="007F3DFD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="007F3DFD" w:rsidRPr="007F3DFD">
        <w:rPr>
          <w:rFonts w:ascii="Times New Roman" w:eastAsia="Times New Roman" w:hAnsi="Times New Roman" w:cs="Times New Roman"/>
          <w:spacing w:val="48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="003E23E4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7F3DFD" w:rsidRPr="007F3DFD">
        <w:rPr>
          <w:rFonts w:ascii="Times New Roman" w:eastAsia="Times New Roman" w:hAnsi="Times New Roman" w:cs="Times New Roman"/>
          <w:spacing w:val="49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прописные;</w:t>
      </w:r>
      <w:r w:rsidR="007F3DFD" w:rsidRPr="007F3DFD">
        <w:rPr>
          <w:rFonts w:ascii="Times New Roman" w:eastAsia="Times New Roman" w:hAnsi="Times New Roman" w:cs="Times New Roman"/>
          <w:spacing w:val="59"/>
          <w:w w:val="99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выравнивание</w:t>
      </w:r>
      <w:r w:rsidR="007F3DFD" w:rsidRPr="007F3DFD">
        <w:rPr>
          <w:rFonts w:ascii="Times New Roman" w:eastAsia="Times New Roman" w:hAnsi="Times New Roman" w:cs="Times New Roman"/>
          <w:spacing w:val="36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="007F3DFD" w:rsidRPr="007F3DFD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</w:t>
      </w:r>
      <w:r w:rsidR="007F3DFD" w:rsidRPr="007F3DFD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центру;</w:t>
      </w:r>
      <w:r w:rsidR="007F3DFD" w:rsidRPr="007F3DFD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интервал</w:t>
      </w:r>
      <w:r w:rsidR="007F3DFD" w:rsidRPr="007F3DFD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после</w:t>
      </w:r>
    </w:p>
    <w:p w14:paraId="630F996A" w14:textId="77777777" w:rsidR="00583623" w:rsidRDefault="007F3DFD">
      <w:pPr>
        <w:pStyle w:val="a3"/>
        <w:numPr>
          <w:ilvl w:val="0"/>
          <w:numId w:val="1"/>
        </w:numPr>
        <w:tabs>
          <w:tab w:val="left" w:pos="354"/>
        </w:tabs>
        <w:ind w:hanging="249"/>
        <w:rPr>
          <w:rFonts w:cs="Times New Roman"/>
        </w:rPr>
      </w:pPr>
      <w:r>
        <w:t>6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пт</w:t>
      </w:r>
      <w:proofErr w:type="spellEnd"/>
      <w:r>
        <w:rPr>
          <w:spacing w:val="-1"/>
        </w:rPr>
        <w:t>;</w:t>
      </w:r>
    </w:p>
    <w:p w14:paraId="687D637A" w14:textId="3D03E155" w:rsidR="00583623" w:rsidRPr="007F3DFD" w:rsidRDefault="007F3DFD">
      <w:pPr>
        <w:pStyle w:val="a3"/>
        <w:spacing w:before="5" w:line="245" w:lineRule="auto"/>
        <w:ind w:right="2625" w:firstLine="283"/>
        <w:jc w:val="both"/>
        <w:rPr>
          <w:rFonts w:cs="Times New Roman"/>
          <w:lang w:val="ru-RU"/>
        </w:rPr>
      </w:pPr>
      <w:r w:rsidRPr="007F3DFD">
        <w:rPr>
          <w:rFonts w:cs="Times New Roman"/>
          <w:i/>
          <w:lang w:val="ru-RU"/>
        </w:rPr>
        <w:t>основной</w:t>
      </w:r>
      <w:r w:rsidRPr="007F3DFD">
        <w:rPr>
          <w:rFonts w:cs="Times New Roman"/>
          <w:i/>
          <w:spacing w:val="12"/>
          <w:lang w:val="ru-RU"/>
        </w:rPr>
        <w:t xml:space="preserve"> </w:t>
      </w:r>
      <w:r w:rsidRPr="007F3DFD">
        <w:rPr>
          <w:rFonts w:cs="Times New Roman"/>
          <w:i/>
          <w:lang w:val="ru-RU"/>
        </w:rPr>
        <w:t>текст</w:t>
      </w:r>
      <w:r w:rsidRPr="007F3DFD">
        <w:rPr>
          <w:rFonts w:cs="Times New Roman"/>
          <w:lang w:val="ru-RU"/>
        </w:rPr>
        <w:t>:</w:t>
      </w:r>
      <w:r w:rsidRPr="007F3DFD">
        <w:rPr>
          <w:rFonts w:cs="Times New Roman"/>
          <w:spacing w:val="12"/>
          <w:lang w:val="ru-RU"/>
        </w:rPr>
        <w:t xml:space="preserve"> </w:t>
      </w:r>
      <w:r w:rsidRPr="007F3DFD">
        <w:rPr>
          <w:spacing w:val="-1"/>
          <w:lang w:val="ru-RU"/>
        </w:rPr>
        <w:t>шриф</w:t>
      </w:r>
      <w:r w:rsidR="003E23E4">
        <w:rPr>
          <w:spacing w:val="-1"/>
          <w:lang w:val="ru-RU"/>
        </w:rPr>
        <w:t xml:space="preserve">т </w:t>
      </w:r>
      <w:r w:rsidRPr="007F3DFD">
        <w:rPr>
          <w:rFonts w:cs="Times New Roman"/>
          <w:spacing w:val="-1"/>
          <w:lang w:val="ru-RU"/>
        </w:rPr>
        <w:t>—</w:t>
      </w:r>
      <w:r w:rsidRPr="007F3DFD">
        <w:rPr>
          <w:rFonts w:cs="Times New Roman"/>
          <w:spacing w:val="12"/>
          <w:lang w:val="ru-RU"/>
        </w:rPr>
        <w:t xml:space="preserve"> </w:t>
      </w:r>
      <w:r w:rsidRPr="007F3DFD">
        <w:rPr>
          <w:spacing w:val="-1"/>
          <w:lang w:val="ru-RU"/>
        </w:rPr>
        <w:t>обычный</w:t>
      </w:r>
      <w:r w:rsidRPr="007F3DFD">
        <w:rPr>
          <w:rFonts w:cs="Times New Roman"/>
          <w:spacing w:val="-1"/>
          <w:lang w:val="ru-RU"/>
        </w:rPr>
        <w:t>,</w:t>
      </w:r>
      <w:r w:rsidRPr="007F3DFD">
        <w:rPr>
          <w:rFonts w:cs="Times New Roman"/>
          <w:spacing w:val="10"/>
          <w:lang w:val="ru-RU"/>
        </w:rPr>
        <w:t xml:space="preserve"> </w:t>
      </w:r>
      <w:r w:rsidRPr="007F3DFD">
        <w:rPr>
          <w:lang w:val="ru-RU"/>
        </w:rPr>
        <w:t>размер</w:t>
      </w:r>
      <w:r w:rsidRPr="007F3DFD">
        <w:rPr>
          <w:spacing w:val="32"/>
          <w:lang w:val="ru-RU"/>
        </w:rPr>
        <w:t xml:space="preserve"> </w:t>
      </w:r>
      <w:r w:rsidRPr="007F3DFD">
        <w:rPr>
          <w:rFonts w:cs="Times New Roman"/>
          <w:lang w:val="ru-RU"/>
        </w:rPr>
        <w:t>—</w:t>
      </w:r>
      <w:r w:rsidRPr="007F3DFD">
        <w:rPr>
          <w:rFonts w:cs="Times New Roman"/>
          <w:spacing w:val="30"/>
          <w:lang w:val="ru-RU"/>
        </w:rPr>
        <w:t xml:space="preserve"> </w:t>
      </w:r>
      <w:r w:rsidRPr="007F3DFD">
        <w:rPr>
          <w:rFonts w:cs="Times New Roman"/>
          <w:lang w:val="ru-RU"/>
        </w:rPr>
        <w:t>1</w:t>
      </w:r>
      <w:r w:rsidR="003E23E4">
        <w:rPr>
          <w:rFonts w:cs="Times New Roman"/>
          <w:lang w:val="ru-RU"/>
        </w:rPr>
        <w:t>2</w:t>
      </w:r>
      <w:r w:rsidRPr="007F3DFD">
        <w:rPr>
          <w:rFonts w:cs="Times New Roman"/>
          <w:lang w:val="ru-RU"/>
        </w:rPr>
        <w:t>;</w:t>
      </w:r>
      <w:r w:rsidRPr="007F3DFD">
        <w:rPr>
          <w:rFonts w:cs="Times New Roman"/>
          <w:spacing w:val="28"/>
          <w:lang w:val="ru-RU"/>
        </w:rPr>
        <w:t xml:space="preserve"> </w:t>
      </w:r>
      <w:r w:rsidRPr="007F3DFD">
        <w:rPr>
          <w:spacing w:val="-1"/>
          <w:lang w:val="ru-RU"/>
        </w:rPr>
        <w:t>выравнивание</w:t>
      </w:r>
      <w:r w:rsidRPr="007F3DFD">
        <w:rPr>
          <w:spacing w:val="30"/>
          <w:lang w:val="ru-RU"/>
        </w:rPr>
        <w:t xml:space="preserve"> </w:t>
      </w:r>
      <w:r w:rsidRPr="007F3DFD">
        <w:rPr>
          <w:rFonts w:cs="Times New Roman"/>
          <w:lang w:val="ru-RU"/>
        </w:rPr>
        <w:t>—</w:t>
      </w:r>
      <w:r w:rsidRPr="007F3DFD">
        <w:rPr>
          <w:rFonts w:cs="Times New Roman"/>
          <w:spacing w:val="29"/>
          <w:lang w:val="ru-RU"/>
        </w:rPr>
        <w:t xml:space="preserve"> </w:t>
      </w:r>
      <w:r w:rsidRPr="007F3DFD">
        <w:rPr>
          <w:spacing w:val="-1"/>
          <w:lang w:val="ru-RU"/>
        </w:rPr>
        <w:t>по</w:t>
      </w:r>
      <w:r w:rsidRPr="007F3DFD">
        <w:rPr>
          <w:spacing w:val="31"/>
          <w:lang w:val="ru-RU"/>
        </w:rPr>
        <w:t xml:space="preserve"> </w:t>
      </w:r>
      <w:r w:rsidRPr="007F3DFD">
        <w:rPr>
          <w:spacing w:val="-1"/>
          <w:lang w:val="ru-RU"/>
        </w:rPr>
        <w:t>ширине</w:t>
      </w:r>
      <w:r w:rsidRPr="007F3DFD">
        <w:rPr>
          <w:rFonts w:cs="Times New Roman"/>
          <w:spacing w:val="-1"/>
          <w:lang w:val="ru-RU"/>
        </w:rPr>
        <w:t>;</w:t>
      </w:r>
      <w:r w:rsidRPr="007F3DFD">
        <w:rPr>
          <w:rFonts w:cs="Times New Roman"/>
          <w:spacing w:val="28"/>
          <w:lang w:val="ru-RU"/>
        </w:rPr>
        <w:t xml:space="preserve"> </w:t>
      </w:r>
      <w:r w:rsidRPr="007F3DFD">
        <w:rPr>
          <w:spacing w:val="-1"/>
          <w:lang w:val="ru-RU"/>
        </w:rPr>
        <w:t>от</w:t>
      </w:r>
      <w:r w:rsidRPr="007F3DFD">
        <w:rPr>
          <w:spacing w:val="-2"/>
          <w:lang w:val="ru-RU"/>
        </w:rPr>
        <w:t>ступ,</w:t>
      </w:r>
      <w:r w:rsidRPr="007F3DFD">
        <w:rPr>
          <w:spacing w:val="-4"/>
          <w:lang w:val="ru-RU"/>
        </w:rPr>
        <w:t xml:space="preserve"> </w:t>
      </w:r>
      <w:r w:rsidRPr="007F3DFD">
        <w:rPr>
          <w:spacing w:val="-1"/>
          <w:lang w:val="ru-RU"/>
        </w:rPr>
        <w:t>первая</w:t>
      </w:r>
      <w:r w:rsidRPr="007F3DFD">
        <w:rPr>
          <w:spacing w:val="-5"/>
          <w:lang w:val="ru-RU"/>
        </w:rPr>
        <w:t xml:space="preserve"> </w:t>
      </w:r>
      <w:r w:rsidRPr="007F3DFD">
        <w:rPr>
          <w:lang w:val="ru-RU"/>
        </w:rPr>
        <w:t>строка</w:t>
      </w:r>
      <w:r w:rsidRPr="007F3DFD">
        <w:rPr>
          <w:rFonts w:cs="Times New Roman"/>
          <w:spacing w:val="-4"/>
          <w:lang w:val="ru-RU"/>
        </w:rPr>
        <w:t xml:space="preserve"> </w:t>
      </w:r>
      <w:r w:rsidRPr="007F3DFD">
        <w:rPr>
          <w:rFonts w:cs="Times New Roman"/>
          <w:lang w:val="ru-RU"/>
        </w:rPr>
        <w:t>—</w:t>
      </w:r>
      <w:r w:rsidRPr="007F3DFD">
        <w:rPr>
          <w:rFonts w:cs="Times New Roman"/>
          <w:spacing w:val="-4"/>
          <w:lang w:val="ru-RU"/>
        </w:rPr>
        <w:t xml:space="preserve"> </w:t>
      </w:r>
      <w:r w:rsidRPr="007F3DFD">
        <w:rPr>
          <w:spacing w:val="-1"/>
          <w:lang w:val="ru-RU"/>
        </w:rPr>
        <w:t>на</w:t>
      </w:r>
      <w:r w:rsidRPr="007F3DFD">
        <w:rPr>
          <w:spacing w:val="-5"/>
          <w:lang w:val="ru-RU"/>
        </w:rPr>
        <w:t xml:space="preserve"> </w:t>
      </w:r>
      <w:r w:rsidRPr="007F3DFD">
        <w:rPr>
          <w:lang w:val="ru-RU"/>
        </w:rPr>
        <w:t>0,5</w:t>
      </w:r>
      <w:r w:rsidRPr="007F3DFD">
        <w:rPr>
          <w:spacing w:val="-3"/>
          <w:lang w:val="ru-RU"/>
        </w:rPr>
        <w:t xml:space="preserve"> </w:t>
      </w:r>
      <w:r w:rsidRPr="007F3DFD">
        <w:rPr>
          <w:lang w:val="ru-RU"/>
        </w:rPr>
        <w:t>см</w:t>
      </w:r>
      <w:r w:rsidRPr="007F3DFD">
        <w:rPr>
          <w:rFonts w:cs="Times New Roman"/>
          <w:lang w:val="ru-RU"/>
        </w:rPr>
        <w:t>;</w:t>
      </w:r>
    </w:p>
    <w:p w14:paraId="2D5E35B5" w14:textId="64B541F2" w:rsidR="00583623" w:rsidRPr="007F3DFD" w:rsidRDefault="007F3DFD">
      <w:pPr>
        <w:spacing w:line="245" w:lineRule="auto"/>
        <w:ind w:left="104" w:right="2627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заголовок</w:t>
      </w:r>
      <w:r w:rsidRPr="007F3DFD">
        <w:rPr>
          <w:rFonts w:ascii="Times New Roman" w:eastAsia="Times New Roman" w:hAnsi="Times New Roman" w:cs="Times New Roman"/>
          <w:i/>
          <w:spacing w:val="28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списка</w:t>
      </w:r>
      <w:r w:rsidRPr="007F3DFD">
        <w:rPr>
          <w:rFonts w:ascii="Times New Roman" w:eastAsia="Times New Roman" w:hAnsi="Times New Roman" w:cs="Times New Roman"/>
          <w:i/>
          <w:spacing w:val="2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литературы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7F3DFD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шрифт</w:t>
      </w:r>
      <w:r w:rsidRPr="007F3DFD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25"/>
          <w:w w:val="9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полужирный,</w:t>
      </w:r>
      <w:r w:rsidRPr="007F3DFD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размер</w:t>
      </w:r>
      <w:r w:rsidRPr="007F3DFD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1</w:t>
      </w:r>
      <w:r w:rsidR="003E23E4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Pr="007F3DFD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выравнивание</w:t>
      </w:r>
      <w:r w:rsidRPr="007F3DFD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</w:t>
      </w:r>
      <w:r w:rsidRPr="007F3DF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центру;</w:t>
      </w:r>
    </w:p>
    <w:p w14:paraId="123F3A4C" w14:textId="18AFBC41" w:rsidR="00583623" w:rsidRPr="007F3DFD" w:rsidRDefault="007F3DFD">
      <w:pPr>
        <w:spacing w:line="245" w:lineRule="auto"/>
        <w:ind w:left="105" w:right="2626" w:firstLine="28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описание</w:t>
      </w:r>
      <w:r w:rsidRPr="007F3DFD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литературы</w:t>
      </w:r>
      <w:r w:rsidRPr="007F3DFD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</w:t>
      </w:r>
      <w:r w:rsidRPr="007F3DFD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списке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7F3DFD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шрифт</w:t>
      </w:r>
      <w:r w:rsidR="003E23E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обычный</w:t>
      </w:r>
      <w:r w:rsidRPr="007F3DFD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(кроме</w:t>
      </w:r>
      <w:r w:rsidRPr="007F3DFD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первых</w:t>
      </w:r>
      <w:r w:rsidRPr="007F3DFD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слов),</w:t>
      </w:r>
      <w:r w:rsidRPr="007F3DFD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размер</w:t>
      </w:r>
      <w:r w:rsidRPr="007F3DFD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Pr="007F3DFD">
        <w:rPr>
          <w:rFonts w:ascii="Times New Roman" w:eastAsia="Times New Roman" w:hAnsi="Times New Roman" w:cs="Times New Roman"/>
          <w:spacing w:val="28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9;</w:t>
      </w:r>
    </w:p>
    <w:p w14:paraId="1EAC2B69" w14:textId="77777777" w:rsidR="00583623" w:rsidRPr="007F3DFD" w:rsidRDefault="00583623">
      <w:pPr>
        <w:spacing w:line="245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583623" w:rsidRPr="007F3DFD">
          <w:type w:val="continuous"/>
          <w:pgSz w:w="8400" w:h="11910"/>
          <w:pgMar w:top="1080" w:right="860" w:bottom="280" w:left="860" w:header="720" w:footer="720" w:gutter="0"/>
          <w:cols w:space="720"/>
        </w:sectPr>
      </w:pPr>
    </w:p>
    <w:p w14:paraId="4E0A1EA8" w14:textId="77777777" w:rsidR="00583623" w:rsidRPr="007F3DFD" w:rsidRDefault="007F3DFD">
      <w:pPr>
        <w:pStyle w:val="a3"/>
        <w:ind w:left="105"/>
        <w:rPr>
          <w:lang w:val="ru-RU"/>
        </w:rPr>
      </w:pPr>
      <w:r w:rsidRPr="007F3DFD">
        <w:rPr>
          <w:spacing w:val="-1"/>
          <w:lang w:val="ru-RU"/>
        </w:rPr>
        <w:t>выравнивание</w:t>
      </w:r>
      <w:r w:rsidRPr="007F3DFD">
        <w:rPr>
          <w:rFonts w:cs="Times New Roman"/>
          <w:spacing w:val="-1"/>
          <w:lang w:val="ru-RU"/>
        </w:rPr>
        <w:t>—</w:t>
      </w:r>
      <w:r w:rsidRPr="007F3DFD">
        <w:rPr>
          <w:rFonts w:cs="Times New Roman"/>
          <w:spacing w:val="-12"/>
          <w:lang w:val="ru-RU"/>
        </w:rPr>
        <w:t xml:space="preserve"> </w:t>
      </w:r>
      <w:r w:rsidRPr="007F3DFD">
        <w:rPr>
          <w:spacing w:val="-1"/>
          <w:lang w:val="ru-RU"/>
        </w:rPr>
        <w:t>по</w:t>
      </w:r>
      <w:r w:rsidRPr="007F3DFD">
        <w:rPr>
          <w:spacing w:val="-11"/>
          <w:lang w:val="ru-RU"/>
        </w:rPr>
        <w:t xml:space="preserve"> </w:t>
      </w:r>
      <w:r w:rsidRPr="007F3DFD">
        <w:rPr>
          <w:spacing w:val="-1"/>
          <w:lang w:val="ru-RU"/>
        </w:rPr>
        <w:t>ширине.</w:t>
      </w:r>
    </w:p>
    <w:p w14:paraId="7546DFC1" w14:textId="178F4DB6" w:rsidR="00583623" w:rsidRPr="007F3DFD" w:rsidRDefault="00F253C1">
      <w:pPr>
        <w:spacing w:before="5" w:line="245" w:lineRule="auto"/>
        <w:ind w:left="105" w:firstLine="282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E098E6" wp14:editId="7AC94CAC">
                <wp:simplePos x="0" y="0"/>
                <wp:positionH relativeFrom="page">
                  <wp:posOffset>593725</wp:posOffset>
                </wp:positionH>
                <wp:positionV relativeFrom="paragraph">
                  <wp:posOffset>340995</wp:posOffset>
                </wp:positionV>
                <wp:extent cx="2552065" cy="227965"/>
                <wp:effectExtent l="3175" t="3810" r="698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065" cy="227965"/>
                          <a:chOff x="935" y="537"/>
                          <a:chExt cx="4019" cy="359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945" y="544"/>
                            <a:ext cx="2" cy="312"/>
                            <a:chOff x="945" y="544"/>
                            <a:chExt cx="2" cy="31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945" y="544"/>
                              <a:ext cx="2" cy="312"/>
                            </a:xfrm>
                            <a:custGeom>
                              <a:avLst/>
                              <a:gdLst>
                                <a:gd name="T0" fmla="+- 0 544 544"/>
                                <a:gd name="T1" fmla="*/ 544 h 312"/>
                                <a:gd name="T2" fmla="+- 0 856 544"/>
                                <a:gd name="T3" fmla="*/ 856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944" y="576"/>
                            <a:ext cx="2" cy="312"/>
                            <a:chOff x="4944" y="576"/>
                            <a:chExt cx="2" cy="31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944" y="576"/>
                              <a:ext cx="2" cy="31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576 h 312"/>
                                <a:gd name="T2" fmla="+- 0 888 576"/>
                                <a:gd name="T3" fmla="*/ 888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45" y="724"/>
                            <a:ext cx="3799" cy="2"/>
                            <a:chOff x="1045" y="724"/>
                            <a:chExt cx="379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45" y="724"/>
                              <a:ext cx="3799" cy="2"/>
                            </a:xfrm>
                            <a:custGeom>
                              <a:avLst/>
                              <a:gdLst>
                                <a:gd name="T0" fmla="+- 0 1045 1045"/>
                                <a:gd name="T1" fmla="*/ T0 w 3799"/>
                                <a:gd name="T2" fmla="+- 0 4844 1045"/>
                                <a:gd name="T3" fmla="*/ T2 w 3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99">
                                  <a:moveTo>
                                    <a:pt x="0" y="0"/>
                                  </a:moveTo>
                                  <a:lnTo>
                                    <a:pt x="37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4824" y="664"/>
                            <a:ext cx="120" cy="120"/>
                            <a:chOff x="4824" y="664"/>
                            <a:chExt cx="120" cy="120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824" y="664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24 4824"/>
                                <a:gd name="T1" fmla="*/ T0 w 120"/>
                                <a:gd name="T2" fmla="+- 0 664 664"/>
                                <a:gd name="T3" fmla="*/ 664 h 120"/>
                                <a:gd name="T4" fmla="+- 0 4824 4824"/>
                                <a:gd name="T5" fmla="*/ T4 w 120"/>
                                <a:gd name="T6" fmla="+- 0 784 664"/>
                                <a:gd name="T7" fmla="*/ 784 h 120"/>
                                <a:gd name="T8" fmla="+- 0 4944 4824"/>
                                <a:gd name="T9" fmla="*/ T8 w 120"/>
                                <a:gd name="T10" fmla="+- 0 724 664"/>
                                <a:gd name="T11" fmla="*/ 724 h 120"/>
                                <a:gd name="T12" fmla="+- 0 4824 4824"/>
                                <a:gd name="T13" fmla="*/ T12 w 120"/>
                                <a:gd name="T14" fmla="+- 0 664 664"/>
                                <a:gd name="T15" fmla="*/ 66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120" y="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45" y="664"/>
                            <a:ext cx="120" cy="120"/>
                            <a:chOff x="945" y="664"/>
                            <a:chExt cx="120" cy="120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945" y="664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065 945"/>
                                <a:gd name="T1" fmla="*/ T0 w 120"/>
                                <a:gd name="T2" fmla="+- 0 664 664"/>
                                <a:gd name="T3" fmla="*/ 664 h 120"/>
                                <a:gd name="T4" fmla="+- 0 945 945"/>
                                <a:gd name="T5" fmla="*/ T4 w 120"/>
                                <a:gd name="T6" fmla="+- 0 724 664"/>
                                <a:gd name="T7" fmla="*/ 724 h 120"/>
                                <a:gd name="T8" fmla="+- 0 1065 945"/>
                                <a:gd name="T9" fmla="*/ T8 w 120"/>
                                <a:gd name="T10" fmla="+- 0 784 664"/>
                                <a:gd name="T11" fmla="*/ 784 h 120"/>
                                <a:gd name="T12" fmla="+- 0 1065 945"/>
                                <a:gd name="T13" fmla="*/ T12 w 120"/>
                                <a:gd name="T14" fmla="+- 0 664 664"/>
                                <a:gd name="T15" fmla="*/ 66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A480A" id="Group 2" o:spid="_x0000_s1026" style="position:absolute;margin-left:46.75pt;margin-top:26.85pt;width:200.95pt;height:17.95pt;z-index:-251658240;mso-position-horizontal-relative:page" coordorigin="935,537" coordsize="4019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">
                <v:group id="Group 11" o:spid="_x0000_s1027" style="position:absolute;left:945;top:544;width:2;height:312" coordorigin="945,544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945;top:544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" path="m,l,312e" filled="f">
                    <v:path arrowok="t" o:connecttype="custom" o:connectlocs="0,544;0,856" o:connectangles="0,0"/>
                  </v:shape>
                </v:group>
                <v:group id="Group 9" o:spid="_x0000_s1029" style="position:absolute;left:4944;top:576;width:2;height:312" coordorigin="4944,576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4944;top:576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" path="m,l,312e" filled="f">
                    <v:path arrowok="t" o:connecttype="custom" o:connectlocs="0,576;0,888" o:connectangles="0,0"/>
                  </v:shape>
                </v:group>
                <v:group id="Group 7" o:spid="_x0000_s1031" style="position:absolute;left:1045;top:724;width:3799;height:2" coordorigin="1045,724" coordsize="3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045;top:724;width:3799;height:2;visibility:visible;mso-wrap-style:square;v-text-anchor:top" coordsize="3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" path="m,l3799,e" filled="f" strokeweight="1pt">
                    <v:path arrowok="t" o:connecttype="custom" o:connectlocs="0,0;3799,0" o:connectangles="0,0"/>
                  </v:shape>
                </v:group>
                <v:group id="Group 5" o:spid="_x0000_s1033" style="position:absolute;left:4824;top:664;width:120;height:120" coordorigin="4824,664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4824;top:66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" path="m,l,120,120,60,,xe" fillcolor="black" stroked="f">
                    <v:path arrowok="t" o:connecttype="custom" o:connectlocs="0,664;0,784;120,724;0,664" o:connectangles="0,0,0,0"/>
                  </v:shape>
                </v:group>
                <v:group id="Group 3" o:spid="_x0000_s1035" style="position:absolute;left:945;top:664;width:120;height:120" coordorigin="945,664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945;top:66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" path="m120,l,60r120,60l120,xe" fillcolor="black" stroked="f">
                    <v:path arrowok="t" o:connecttype="custom" o:connectlocs="120,664;0,724;120,784;120,664" o:connectangles="0,0,0,0"/>
                  </v:shape>
                </v:group>
                <w10:wrap anchorx="page"/>
              </v:group>
            </w:pict>
          </mc:Fallback>
        </mc:AlternateContent>
      </w:r>
      <w:r w:rsidR="007F3DFD"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подрисуночная</w:t>
      </w:r>
      <w:r w:rsidR="007F3DFD" w:rsidRPr="007F3DFD">
        <w:rPr>
          <w:rFonts w:ascii="Times New Roman" w:eastAsia="Times New Roman" w:hAnsi="Times New Roman" w:cs="Times New Roman"/>
          <w:i/>
          <w:spacing w:val="27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подпись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="007F3DFD" w:rsidRPr="007F3DFD">
        <w:rPr>
          <w:rFonts w:ascii="Times New Roman" w:eastAsia="Times New Roman" w:hAnsi="Times New Roman" w:cs="Times New Roman"/>
          <w:spacing w:val="26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шрифт</w:t>
      </w:r>
      <w:r w:rsidR="003E23E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—</w:t>
      </w:r>
      <w:r w:rsidR="007F3DFD" w:rsidRPr="007F3DFD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полу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жирный,</w:t>
      </w:r>
      <w:r w:rsidR="007F3DFD" w:rsidRPr="007F3DFD">
        <w:rPr>
          <w:rFonts w:ascii="Times New Roman" w:eastAsia="Times New Roman" w:hAnsi="Times New Roman" w:cs="Times New Roman"/>
          <w:spacing w:val="25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размер</w:t>
      </w:r>
      <w:r w:rsidR="007F3DFD" w:rsidRPr="007F3DFD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—</w:t>
      </w:r>
      <w:r w:rsidR="007F3DFD" w:rsidRPr="007F3DF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3E23E4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>10</w:t>
      </w:r>
      <w:r w:rsidR="007F3DFD"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;</w:t>
      </w:r>
      <w:r w:rsidR="007F3DFD" w:rsidRPr="007F3DF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выравнивание—</w:t>
      </w:r>
      <w:r w:rsidR="007F3DFD" w:rsidRPr="007F3DF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</w:t>
      </w:r>
      <w:r w:rsidR="007F3DFD" w:rsidRPr="007F3DFD">
        <w:rPr>
          <w:rFonts w:ascii="Times New Roman" w:eastAsia="Times New Roman" w:hAnsi="Times New Roman" w:cs="Times New Roman"/>
          <w:spacing w:val="26"/>
          <w:w w:val="99"/>
          <w:sz w:val="20"/>
          <w:szCs w:val="20"/>
          <w:lang w:val="ru-RU"/>
        </w:rPr>
        <w:t xml:space="preserve"> </w:t>
      </w:r>
      <w:r w:rsidR="007F3DFD"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ширине.</w:t>
      </w:r>
    </w:p>
    <w:p w14:paraId="3B02EF51" w14:textId="77777777" w:rsidR="00583623" w:rsidRPr="007F3DFD" w:rsidRDefault="007F3DFD">
      <w:pPr>
        <w:spacing w:line="157" w:lineRule="exact"/>
        <w:ind w:left="99" w:right="227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F3DFD">
        <w:rPr>
          <w:lang w:val="ru-RU"/>
        </w:rPr>
        <w:br w:type="column"/>
      </w:r>
      <w:r w:rsidRPr="007F3DFD">
        <w:rPr>
          <w:rFonts w:ascii="Times New Roman" w:hAnsi="Times New Roman"/>
          <w:b/>
          <w:sz w:val="16"/>
          <w:lang w:val="ru-RU"/>
        </w:rPr>
        <w:t>Рис.</w:t>
      </w:r>
      <w:r w:rsidRPr="007F3DFD">
        <w:rPr>
          <w:rFonts w:ascii="Times New Roman" w:hAnsi="Times New Roman"/>
          <w:b/>
          <w:spacing w:val="1"/>
          <w:sz w:val="16"/>
          <w:lang w:val="ru-RU"/>
        </w:rPr>
        <w:t xml:space="preserve"> </w:t>
      </w:r>
      <w:r w:rsidRPr="007F3DFD">
        <w:rPr>
          <w:rFonts w:ascii="Times New Roman" w:hAnsi="Times New Roman"/>
          <w:b/>
          <w:sz w:val="16"/>
          <w:lang w:val="ru-RU"/>
        </w:rPr>
        <w:t>1.</w:t>
      </w:r>
      <w:r w:rsidRPr="007F3DFD">
        <w:rPr>
          <w:rFonts w:ascii="Times New Roman" w:hAnsi="Times New Roman"/>
          <w:b/>
          <w:spacing w:val="1"/>
          <w:sz w:val="16"/>
          <w:lang w:val="ru-RU"/>
        </w:rPr>
        <w:t xml:space="preserve"> </w:t>
      </w:r>
      <w:r w:rsidRPr="007F3DFD">
        <w:rPr>
          <w:rFonts w:ascii="Times New Roman" w:hAnsi="Times New Roman"/>
          <w:b/>
          <w:spacing w:val="-1"/>
          <w:sz w:val="16"/>
          <w:lang w:val="ru-RU"/>
        </w:rPr>
        <w:t>Пример</w:t>
      </w:r>
      <w:r w:rsidRPr="007F3DFD">
        <w:rPr>
          <w:rFonts w:ascii="Times New Roman" w:hAnsi="Times New Roman"/>
          <w:b/>
          <w:sz w:val="16"/>
          <w:lang w:val="ru-RU"/>
        </w:rPr>
        <w:t xml:space="preserve"> оформления</w:t>
      </w:r>
    </w:p>
    <w:p w14:paraId="7AA3C82B" w14:textId="77777777" w:rsidR="00583623" w:rsidRPr="007F3DFD" w:rsidRDefault="007F3DFD">
      <w:pPr>
        <w:spacing w:before="5" w:line="247" w:lineRule="auto"/>
        <w:ind w:left="160" w:right="292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F3DFD">
        <w:rPr>
          <w:rFonts w:ascii="Times New Roman" w:hAnsi="Times New Roman"/>
          <w:b/>
          <w:spacing w:val="-1"/>
          <w:sz w:val="16"/>
          <w:lang w:val="ru-RU"/>
        </w:rPr>
        <w:t>графика</w:t>
      </w:r>
      <w:r w:rsidRPr="007F3DFD">
        <w:rPr>
          <w:rFonts w:ascii="Times New Roman" w:hAnsi="Times New Roman"/>
          <w:b/>
          <w:spacing w:val="2"/>
          <w:sz w:val="16"/>
          <w:lang w:val="ru-RU"/>
        </w:rPr>
        <w:t xml:space="preserve"> </w:t>
      </w:r>
      <w:r w:rsidRPr="007F3DFD">
        <w:rPr>
          <w:rFonts w:ascii="Times New Roman" w:hAnsi="Times New Roman"/>
          <w:b/>
          <w:sz w:val="16"/>
          <w:lang w:val="ru-RU"/>
        </w:rPr>
        <w:t>и</w:t>
      </w:r>
      <w:r w:rsidRPr="007F3DFD">
        <w:rPr>
          <w:rFonts w:ascii="Times New Roman" w:hAnsi="Times New Roman"/>
          <w:b/>
          <w:spacing w:val="1"/>
          <w:sz w:val="16"/>
          <w:lang w:val="ru-RU"/>
        </w:rPr>
        <w:t xml:space="preserve"> </w:t>
      </w:r>
      <w:r w:rsidRPr="007F3DFD">
        <w:rPr>
          <w:rFonts w:ascii="Times New Roman" w:hAnsi="Times New Roman"/>
          <w:b/>
          <w:sz w:val="16"/>
          <w:lang w:val="ru-RU"/>
        </w:rPr>
        <w:t>подрисуночной</w:t>
      </w:r>
      <w:r w:rsidRPr="007F3DFD">
        <w:rPr>
          <w:rFonts w:ascii="Times New Roman" w:hAnsi="Times New Roman"/>
          <w:b/>
          <w:spacing w:val="28"/>
          <w:sz w:val="16"/>
          <w:lang w:val="ru-RU"/>
        </w:rPr>
        <w:t xml:space="preserve"> </w:t>
      </w:r>
      <w:r w:rsidRPr="007F3DFD">
        <w:rPr>
          <w:rFonts w:ascii="Times New Roman" w:hAnsi="Times New Roman"/>
          <w:b/>
          <w:sz w:val="16"/>
          <w:lang w:val="ru-RU"/>
        </w:rPr>
        <w:t>подписи:</w:t>
      </w:r>
    </w:p>
    <w:p w14:paraId="78432057" w14:textId="77777777" w:rsidR="00583623" w:rsidRPr="007F3DFD" w:rsidRDefault="007F3DFD">
      <w:pPr>
        <w:ind w:left="95" w:right="227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F3DFD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ru-RU"/>
        </w:rPr>
        <w:t>1</w:t>
      </w:r>
      <w:r w:rsidRPr="007F3DFD"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R</w:t>
      </w:r>
      <w:r w:rsidRPr="007F3DFD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ru-RU"/>
        </w:rPr>
        <w:t>=</w:t>
      </w:r>
      <w:r w:rsidRPr="007F3DFD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 xml:space="preserve">0,73; </w:t>
      </w:r>
      <w:r w:rsidRPr="007F3DFD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ru-RU"/>
        </w:rPr>
        <w:t>2</w:t>
      </w:r>
      <w:r w:rsidRPr="007F3DFD">
        <w:rPr>
          <w:rFonts w:ascii="Times New Roman" w:eastAsia="Times New Roman" w:hAnsi="Times New Roman" w:cs="Times New Roman"/>
          <w:b/>
          <w:bCs/>
          <w:i/>
          <w:spacing w:val="2"/>
          <w:sz w:val="16"/>
          <w:szCs w:val="16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R</w:t>
      </w:r>
      <w:r w:rsidRPr="007F3DFD"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ru-RU"/>
        </w:rPr>
        <w:t>=</w:t>
      </w:r>
      <w:r w:rsidRPr="007F3DFD"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  <w:t>0,6.</w:t>
      </w:r>
    </w:p>
    <w:p w14:paraId="423C9A39" w14:textId="77777777" w:rsidR="00583623" w:rsidRPr="007F3DFD" w:rsidRDefault="00583623">
      <w:pPr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583623" w:rsidRPr="007F3DFD">
          <w:type w:val="continuous"/>
          <w:pgSz w:w="8400" w:h="11910"/>
          <w:pgMar w:top="1080" w:right="860" w:bottom="280" w:left="860" w:header="720" w:footer="720" w:gutter="0"/>
          <w:cols w:num="2" w:space="720" w:equalWidth="0">
            <w:col w:w="4045" w:space="251"/>
            <w:col w:w="2384"/>
          </w:cols>
        </w:sectPr>
      </w:pPr>
    </w:p>
    <w:p w14:paraId="29F556D9" w14:textId="664CF17F" w:rsidR="00583623" w:rsidRPr="007F3DFD" w:rsidRDefault="007F3DFD">
      <w:pPr>
        <w:pStyle w:val="a3"/>
        <w:spacing w:before="105"/>
        <w:ind w:left="1679"/>
        <w:rPr>
          <w:lang w:val="ru-RU"/>
        </w:rPr>
      </w:pPr>
      <w:r w:rsidRPr="007F3DFD">
        <w:rPr>
          <w:lang w:val="ru-RU"/>
        </w:rPr>
        <w:t>≥</w:t>
      </w:r>
      <w:r w:rsidRPr="007F3DFD">
        <w:rPr>
          <w:spacing w:val="-2"/>
          <w:lang w:val="ru-RU"/>
        </w:rPr>
        <w:t xml:space="preserve"> </w:t>
      </w:r>
      <w:r w:rsidR="00B03888">
        <w:rPr>
          <w:lang w:val="ru-RU"/>
        </w:rPr>
        <w:t>100</w:t>
      </w:r>
      <w:r w:rsidRPr="007F3DFD">
        <w:rPr>
          <w:spacing w:val="-2"/>
          <w:lang w:val="ru-RU"/>
        </w:rPr>
        <w:t xml:space="preserve"> </w:t>
      </w:r>
      <w:r w:rsidRPr="007F3DFD">
        <w:rPr>
          <w:lang w:val="ru-RU"/>
        </w:rPr>
        <w:t>мм</w:t>
      </w:r>
    </w:p>
    <w:bookmarkEnd w:id="0"/>
    <w:p w14:paraId="44118A04" w14:textId="77777777" w:rsidR="00583623" w:rsidRPr="007F3DFD" w:rsidRDefault="00583623">
      <w:pPr>
        <w:rPr>
          <w:lang w:val="ru-RU"/>
        </w:rPr>
        <w:sectPr w:rsidR="00583623" w:rsidRPr="007F3DFD">
          <w:type w:val="continuous"/>
          <w:pgSz w:w="8400" w:h="11910"/>
          <w:pgMar w:top="1080" w:right="860" w:bottom="280" w:left="860" w:header="720" w:footer="720" w:gutter="0"/>
          <w:cols w:space="720"/>
        </w:sectPr>
      </w:pPr>
    </w:p>
    <w:p w14:paraId="6FE8845B" w14:textId="142DEBDD" w:rsidR="00583623" w:rsidRPr="007F3DFD" w:rsidRDefault="007F3DFD">
      <w:pPr>
        <w:spacing w:before="49" w:line="247" w:lineRule="auto"/>
        <w:ind w:left="104" w:right="102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hAnsi="Times New Roman"/>
          <w:i/>
          <w:sz w:val="20"/>
          <w:lang w:val="ru-RU"/>
        </w:rPr>
        <w:lastRenderedPageBreak/>
        <w:t>В</w:t>
      </w:r>
      <w:r w:rsidRPr="007F3DFD">
        <w:rPr>
          <w:rFonts w:ascii="Times New Roman" w:hAnsi="Times New Roman"/>
          <w:i/>
          <w:spacing w:val="9"/>
          <w:sz w:val="20"/>
          <w:lang w:val="ru-RU"/>
        </w:rPr>
        <w:t xml:space="preserve"> </w:t>
      </w:r>
      <w:r w:rsidRPr="007F3DFD">
        <w:rPr>
          <w:rFonts w:ascii="Times New Roman" w:hAnsi="Times New Roman"/>
          <w:i/>
          <w:sz w:val="20"/>
          <w:lang w:val="ru-RU"/>
        </w:rPr>
        <w:t>приведенном</w:t>
      </w:r>
      <w:r w:rsidRPr="007F3DFD">
        <w:rPr>
          <w:rFonts w:ascii="Times New Roman" w:hAnsi="Times New Roman"/>
          <w:i/>
          <w:spacing w:val="7"/>
          <w:sz w:val="20"/>
          <w:lang w:val="ru-RU"/>
        </w:rPr>
        <w:t xml:space="preserve"> </w:t>
      </w:r>
      <w:r w:rsidRPr="007F3DFD">
        <w:rPr>
          <w:rFonts w:ascii="Times New Roman" w:hAnsi="Times New Roman"/>
          <w:i/>
          <w:sz w:val="20"/>
          <w:lang w:val="ru-RU"/>
        </w:rPr>
        <w:t>примере</w:t>
      </w:r>
      <w:r w:rsidRPr="007F3DFD">
        <w:rPr>
          <w:rFonts w:ascii="Times New Roman" w:hAnsi="Times New Roman"/>
          <w:i/>
          <w:spacing w:val="8"/>
          <w:sz w:val="20"/>
          <w:lang w:val="ru-RU"/>
        </w:rPr>
        <w:t xml:space="preserve"> </w:t>
      </w:r>
      <w:r w:rsidRPr="007F3DFD">
        <w:rPr>
          <w:rFonts w:ascii="Times New Roman" w:hAnsi="Times New Roman"/>
          <w:i/>
          <w:sz w:val="20"/>
          <w:lang w:val="ru-RU"/>
        </w:rPr>
        <w:t>рисунка</w:t>
      </w:r>
      <w:r w:rsidRPr="007F3DFD">
        <w:rPr>
          <w:rFonts w:ascii="Times New Roman" w:hAnsi="Times New Roman"/>
          <w:sz w:val="20"/>
          <w:lang w:val="ru-RU"/>
        </w:rPr>
        <w:t>,</w:t>
      </w:r>
      <w:r w:rsidRPr="007F3DFD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«обтекаемого»</w:t>
      </w:r>
      <w:r w:rsidRPr="007F3DFD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текстом</w:t>
      </w:r>
      <w:r w:rsidR="003E23E4">
        <w:rPr>
          <w:rFonts w:ascii="Times New Roman" w:hAnsi="Times New Roman"/>
          <w:spacing w:val="-1"/>
          <w:sz w:val="20"/>
          <w:lang w:val="ru-RU"/>
        </w:rPr>
        <w:t>,</w:t>
      </w:r>
      <w:r w:rsidRPr="007F3DFD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ширина</w:t>
      </w:r>
      <w:r w:rsidRPr="007F3DFD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стро</w:t>
      </w:r>
      <w:r w:rsidRPr="007F3DFD">
        <w:rPr>
          <w:rFonts w:ascii="Times New Roman" w:hAnsi="Times New Roman"/>
          <w:spacing w:val="-1"/>
          <w:sz w:val="20"/>
          <w:lang w:val="ru-RU"/>
        </w:rPr>
        <w:t>ки</w:t>
      </w:r>
      <w:r w:rsidRPr="007F3DFD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текста</w:t>
      </w:r>
      <w:r w:rsidRPr="007F3DFD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z w:val="20"/>
          <w:lang w:val="ru-RU"/>
        </w:rPr>
        <w:t>не</w:t>
      </w:r>
      <w:r w:rsidRPr="007F3DFD">
        <w:rPr>
          <w:rFonts w:ascii="Times New Roman" w:hAnsi="Times New Roman"/>
          <w:b/>
          <w:spacing w:val="30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pacing w:val="-1"/>
          <w:sz w:val="20"/>
          <w:lang w:val="ru-RU"/>
        </w:rPr>
        <w:t>может</w:t>
      </w:r>
      <w:r w:rsidRPr="007F3DFD">
        <w:rPr>
          <w:rFonts w:ascii="Times New Roman" w:hAnsi="Times New Roman"/>
          <w:b/>
          <w:spacing w:val="34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pacing w:val="1"/>
          <w:sz w:val="20"/>
          <w:lang w:val="ru-RU"/>
        </w:rPr>
        <w:t>быть</w:t>
      </w:r>
      <w:r w:rsidRPr="007F3DFD">
        <w:rPr>
          <w:rFonts w:ascii="Times New Roman" w:hAnsi="Times New Roman"/>
          <w:b/>
          <w:spacing w:val="28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z w:val="20"/>
          <w:lang w:val="ru-RU"/>
        </w:rPr>
        <w:t>меньше</w:t>
      </w:r>
      <w:r w:rsidRPr="007F3DFD">
        <w:rPr>
          <w:rFonts w:ascii="Times New Roman" w:hAnsi="Times New Roman"/>
          <w:b/>
          <w:spacing w:val="29"/>
          <w:sz w:val="20"/>
          <w:lang w:val="ru-RU"/>
        </w:rPr>
        <w:t xml:space="preserve"> </w:t>
      </w:r>
      <w:r w:rsidR="00B03888">
        <w:rPr>
          <w:rFonts w:ascii="Times New Roman" w:hAnsi="Times New Roman"/>
          <w:b/>
          <w:sz w:val="20"/>
          <w:lang w:val="ru-RU"/>
        </w:rPr>
        <w:t>10</w:t>
      </w:r>
      <w:r w:rsidR="004D357C">
        <w:rPr>
          <w:rFonts w:ascii="Times New Roman" w:hAnsi="Times New Roman"/>
          <w:b/>
          <w:sz w:val="20"/>
          <w:lang w:val="ru-RU"/>
        </w:rPr>
        <w:t>0</w:t>
      </w:r>
      <w:r w:rsidRPr="007F3DFD">
        <w:rPr>
          <w:rFonts w:ascii="Times New Roman" w:hAnsi="Times New Roman"/>
          <w:b/>
          <w:spacing w:val="-2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z w:val="20"/>
          <w:lang w:val="ru-RU"/>
        </w:rPr>
        <w:t>мм</w:t>
      </w:r>
      <w:r w:rsidRPr="007F3DFD">
        <w:rPr>
          <w:rFonts w:ascii="Times New Roman" w:hAnsi="Times New Roman"/>
          <w:sz w:val="20"/>
          <w:lang w:val="ru-RU"/>
        </w:rPr>
        <w:t>.</w:t>
      </w:r>
      <w:r w:rsidRPr="007F3DFD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Иллюстрации</w:t>
      </w:r>
      <w:r w:rsidRPr="007F3DFD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="00477DD4">
        <w:rPr>
          <w:rFonts w:ascii="Times New Roman" w:hAnsi="Times New Roman"/>
          <w:spacing w:val="-1"/>
          <w:sz w:val="20"/>
          <w:lang w:val="ru-RU"/>
        </w:rPr>
        <w:t xml:space="preserve">большого размера, при котором </w:t>
      </w:r>
      <w:r w:rsidR="00477DD4" w:rsidRPr="00477DD4">
        <w:rPr>
          <w:rFonts w:ascii="Times New Roman" w:hAnsi="Times New Roman"/>
          <w:spacing w:val="-1"/>
          <w:sz w:val="20"/>
          <w:lang w:val="ru-RU"/>
        </w:rPr>
        <w:t xml:space="preserve">ширина строки </w:t>
      </w:r>
      <w:r w:rsidR="00B03888">
        <w:rPr>
          <w:rFonts w:ascii="Times New Roman" w:hAnsi="Times New Roman"/>
          <w:spacing w:val="-1"/>
          <w:sz w:val="20"/>
          <w:lang w:val="ru-RU"/>
        </w:rPr>
        <w:t xml:space="preserve">обтекаемого </w:t>
      </w:r>
      <w:r w:rsidR="00477DD4" w:rsidRPr="00477DD4">
        <w:rPr>
          <w:rFonts w:ascii="Times New Roman" w:hAnsi="Times New Roman"/>
          <w:spacing w:val="-1"/>
          <w:sz w:val="20"/>
          <w:lang w:val="ru-RU"/>
        </w:rPr>
        <w:t xml:space="preserve">текста </w:t>
      </w:r>
      <w:r w:rsidR="00477DD4">
        <w:rPr>
          <w:rFonts w:ascii="Times New Roman" w:hAnsi="Times New Roman"/>
          <w:spacing w:val="-1"/>
          <w:sz w:val="20"/>
          <w:lang w:val="ru-RU"/>
        </w:rPr>
        <w:t>будет меньше</w:t>
      </w:r>
      <w:r w:rsidR="00477DD4" w:rsidRPr="00477DD4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B03888">
        <w:rPr>
          <w:rFonts w:ascii="Times New Roman" w:hAnsi="Times New Roman"/>
          <w:spacing w:val="-1"/>
          <w:sz w:val="20"/>
          <w:lang w:val="ru-RU"/>
        </w:rPr>
        <w:t>100</w:t>
      </w:r>
      <w:r w:rsidR="00477DD4" w:rsidRPr="00477DD4">
        <w:rPr>
          <w:rFonts w:ascii="Times New Roman" w:hAnsi="Times New Roman"/>
          <w:spacing w:val="-1"/>
          <w:sz w:val="20"/>
          <w:lang w:val="ru-RU"/>
        </w:rPr>
        <w:t xml:space="preserve"> мм</w:t>
      </w:r>
      <w:r w:rsidR="00477DD4">
        <w:rPr>
          <w:rFonts w:ascii="Times New Roman" w:hAnsi="Times New Roman"/>
          <w:spacing w:val="-1"/>
          <w:sz w:val="20"/>
          <w:lang w:val="ru-RU"/>
        </w:rPr>
        <w:t>,</w:t>
      </w:r>
      <w:r w:rsidRPr="007F3DFD">
        <w:rPr>
          <w:rFonts w:ascii="Times New Roman" w:hAnsi="Times New Roman"/>
          <w:b/>
          <w:spacing w:val="22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следует</w:t>
      </w:r>
      <w:r w:rsidRPr="007F3DFD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располагать</w:t>
      </w:r>
      <w:r w:rsidRPr="007F3DFD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в</w:t>
      </w:r>
      <w:r w:rsidRPr="007F3DFD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начале</w:t>
      </w:r>
      <w:r w:rsidRPr="007F3DFD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и</w:t>
      </w:r>
      <w:r w:rsidRPr="007F3DFD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конце</w:t>
      </w:r>
      <w:r w:rsidRPr="007F3DFD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страницы</w:t>
      </w:r>
      <w:r w:rsidRPr="007F3DFD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по</w:t>
      </w:r>
      <w:r w:rsidRPr="007F3DFD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ее</w:t>
      </w:r>
      <w:r w:rsidRPr="007F3DFD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центру.</w:t>
      </w:r>
      <w:r w:rsidRPr="007F3DFD">
        <w:rPr>
          <w:rFonts w:ascii="Times New Roman" w:hAnsi="Times New Roman"/>
          <w:spacing w:val="1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Минимальный</w:t>
      </w:r>
      <w:r w:rsidRPr="007F3DF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размер</w:t>
      </w:r>
      <w:r w:rsidRPr="007F3DFD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шрифтов</w:t>
      </w:r>
      <w:r w:rsidRPr="007F3DF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в</w:t>
      </w:r>
      <w:r w:rsidRPr="007F3DF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надписях</w:t>
      </w:r>
      <w:r w:rsidRPr="007F3DF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на</w:t>
      </w:r>
      <w:r w:rsidRPr="007F3DFD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рисунках</w:t>
      </w:r>
      <w:r w:rsidRPr="007F3DF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477DD4">
        <w:rPr>
          <w:rFonts w:ascii="Times New Roman" w:hAnsi="Times New Roman"/>
          <w:b/>
          <w:sz w:val="20"/>
          <w:lang w:val="ru-RU"/>
        </w:rPr>
        <w:t>-</w:t>
      </w:r>
      <w:r w:rsidRPr="007F3DFD">
        <w:rPr>
          <w:rFonts w:ascii="Times New Roman" w:hAnsi="Times New Roman"/>
          <w:b/>
          <w:spacing w:val="41"/>
          <w:sz w:val="20"/>
          <w:lang w:val="ru-RU"/>
        </w:rPr>
        <w:t xml:space="preserve"> </w:t>
      </w:r>
      <w:r w:rsidR="00477DD4">
        <w:rPr>
          <w:rFonts w:ascii="Times New Roman" w:hAnsi="Times New Roman"/>
          <w:b/>
          <w:spacing w:val="41"/>
          <w:sz w:val="20"/>
          <w:lang w:val="ru-RU"/>
        </w:rPr>
        <w:t>8</w:t>
      </w:r>
      <w:r w:rsidRPr="007F3DFD">
        <w:rPr>
          <w:rFonts w:ascii="Times New Roman" w:hAnsi="Times New Roman"/>
          <w:b/>
          <w:sz w:val="20"/>
          <w:lang w:val="ru-RU"/>
        </w:rPr>
        <w:t>.</w:t>
      </w:r>
    </w:p>
    <w:p w14:paraId="462A8D25" w14:textId="77777777" w:rsidR="00583623" w:rsidRPr="007F3DFD" w:rsidRDefault="007F3DFD">
      <w:pPr>
        <w:ind w:left="38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hAnsi="Times New Roman"/>
          <w:i/>
          <w:sz w:val="20"/>
          <w:lang w:val="ru-RU"/>
        </w:rPr>
        <w:t>Иллюстрации</w:t>
      </w:r>
      <w:r w:rsidRPr="007F3DFD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должны</w:t>
      </w:r>
      <w:r w:rsidRPr="007F3DF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быть</w:t>
      </w:r>
      <w:r w:rsidRPr="007F3DF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20"/>
          <w:lang w:val="ru-RU"/>
        </w:rPr>
        <w:t>представлены</w:t>
      </w:r>
      <w:r w:rsidRPr="007F3DF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в</w:t>
      </w:r>
      <w:r w:rsidRPr="007F3DF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7F3DFD">
        <w:rPr>
          <w:rFonts w:ascii="Times New Roman" w:hAnsi="Times New Roman"/>
          <w:b/>
          <w:sz w:val="20"/>
          <w:u w:val="thick" w:color="000000"/>
          <w:lang w:val="ru-RU"/>
        </w:rPr>
        <w:t>черно-белом</w:t>
      </w:r>
      <w:r w:rsidRPr="007F3DFD">
        <w:rPr>
          <w:rFonts w:ascii="Times New Roman" w:hAnsi="Times New Roman"/>
          <w:b/>
          <w:spacing w:val="-9"/>
          <w:sz w:val="20"/>
          <w:u w:val="thick" w:color="000000"/>
          <w:lang w:val="ru-RU"/>
        </w:rPr>
        <w:t xml:space="preserve"> </w:t>
      </w:r>
      <w:r w:rsidRPr="007F3DFD">
        <w:rPr>
          <w:rFonts w:ascii="Times New Roman" w:hAnsi="Times New Roman"/>
          <w:sz w:val="20"/>
          <w:lang w:val="ru-RU"/>
        </w:rPr>
        <w:t>формате.</w:t>
      </w:r>
    </w:p>
    <w:p w14:paraId="6975A878" w14:textId="5AD8DA03" w:rsidR="00583623" w:rsidRPr="007F3DFD" w:rsidRDefault="007F3DFD">
      <w:pPr>
        <w:spacing w:before="5" w:line="247" w:lineRule="auto"/>
        <w:ind w:left="104" w:right="103" w:firstLine="28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Ширина</w:t>
      </w:r>
      <w:r w:rsidRPr="007F3DFD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текстового</w:t>
      </w:r>
      <w:r w:rsidRPr="007F3DFD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поля:</w:t>
      </w:r>
      <w:r w:rsidRPr="007F3DFD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7F3DFD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размещения</w:t>
      </w:r>
      <w:r w:rsidRPr="007F3DFD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рисунков,</w:t>
      </w:r>
      <w:r w:rsidRPr="007F3DFD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формул</w:t>
      </w:r>
      <w:r w:rsidRPr="007F3DF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F3DF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таблиц</w:t>
      </w:r>
      <w:r w:rsidRPr="007F3DFD">
        <w:rPr>
          <w:rFonts w:ascii="Times New Roman" w:eastAsia="Times New Roman" w:hAnsi="Times New Roman" w:cs="Times New Roman"/>
          <w:spacing w:val="30"/>
          <w:w w:val="9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не</w:t>
      </w:r>
      <w:r w:rsidRPr="007F3DFD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может</w:t>
      </w:r>
      <w:r w:rsidRPr="007F3DF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быть</w:t>
      </w:r>
      <w:r w:rsidRPr="007F3DFD">
        <w:rPr>
          <w:rFonts w:ascii="Times New Roman" w:eastAsia="Times New Roman" w:hAnsi="Times New Roman" w:cs="Times New Roman"/>
          <w:spacing w:val="2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больше</w:t>
      </w:r>
      <w:r w:rsidRPr="007F3DFD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115</w:t>
      </w:r>
      <w:r w:rsidRPr="007F3DFD">
        <w:rPr>
          <w:rFonts w:ascii="Times New Roman" w:eastAsia="Times New Roman" w:hAnsi="Times New Roman" w:cs="Times New Roman"/>
          <w:b/>
          <w:bCs/>
          <w:spacing w:val="2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мм.</w:t>
      </w:r>
      <w:r w:rsidRPr="007F3DFD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Высота</w:t>
      </w:r>
      <w:r w:rsidRPr="007F3DFD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поля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,</w:t>
      </w:r>
      <w:r w:rsidRPr="007F3DFD"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занятого</w:t>
      </w:r>
      <w:r w:rsidRPr="007F3DF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текстом</w:t>
      </w:r>
      <w:r w:rsidRPr="007F3DF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7F3DFD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всеми</w:t>
      </w:r>
      <w:r w:rsidRPr="007F3DFD">
        <w:rPr>
          <w:rFonts w:ascii="Times New Roman" w:eastAsia="Times New Roman" w:hAnsi="Times New Roman" w:cs="Times New Roman"/>
          <w:spacing w:val="48"/>
          <w:w w:val="99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элементами,</w:t>
      </w:r>
      <w:r w:rsidRPr="007F3DF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включая</w:t>
      </w:r>
      <w:r w:rsidRPr="007F3DF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список</w:t>
      </w:r>
      <w:r w:rsidRPr="007F3DF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20"/>
          <w:szCs w:val="20"/>
          <w:lang w:val="ru-RU"/>
        </w:rPr>
        <w:t>авторов</w:t>
      </w:r>
      <w:r w:rsidR="00477DD4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Pr="007F3DF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–</w:t>
      </w:r>
      <w:r w:rsidRPr="007F3DFD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167</w:t>
      </w:r>
      <w:r w:rsidRPr="007F3DFD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ru-RU"/>
        </w:rPr>
        <w:t>мм.</w:t>
      </w:r>
    </w:p>
    <w:p w14:paraId="2F0AE5AE" w14:textId="0F00922C" w:rsidR="00554E46" w:rsidRPr="00554E46" w:rsidRDefault="007F3DFD" w:rsidP="00554E46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7F3DFD">
        <w:rPr>
          <w:rFonts w:cs="Times New Roman"/>
          <w:i/>
          <w:lang w:val="ru-RU"/>
        </w:rPr>
        <w:t>Математические</w:t>
      </w:r>
      <w:r w:rsidRPr="007F3DFD">
        <w:rPr>
          <w:rFonts w:cs="Times New Roman"/>
          <w:i/>
          <w:spacing w:val="19"/>
          <w:lang w:val="ru-RU"/>
        </w:rPr>
        <w:t xml:space="preserve"> </w:t>
      </w:r>
      <w:r w:rsidRPr="007F3DFD">
        <w:rPr>
          <w:rFonts w:cs="Times New Roman"/>
          <w:i/>
          <w:lang w:val="ru-RU"/>
        </w:rPr>
        <w:t>формулы</w:t>
      </w:r>
      <w:r w:rsidRPr="007F3DFD">
        <w:rPr>
          <w:lang w:val="ru-RU"/>
        </w:rPr>
        <w:t>:</w:t>
      </w:r>
      <w:r w:rsidRPr="007F3DFD">
        <w:rPr>
          <w:spacing w:val="19"/>
          <w:lang w:val="ru-RU"/>
        </w:rPr>
        <w:t xml:space="preserve"> </w:t>
      </w:r>
      <w:r w:rsidR="00554E46" w:rsidRPr="00554E46">
        <w:rPr>
          <w:lang w:val="ru-RU"/>
        </w:rPr>
        <w:t xml:space="preserve">Размер шрифта для символов при наборе переменных в формулах и тексте — </w:t>
      </w:r>
      <w:r w:rsidR="00554E46" w:rsidRPr="00554E46">
        <w:rPr>
          <w:b/>
          <w:bCs/>
          <w:lang w:val="ru-RU"/>
        </w:rPr>
        <w:t>12;</w:t>
      </w:r>
      <w:r w:rsidR="00554E46" w:rsidRPr="00554E46">
        <w:rPr>
          <w:lang w:val="ru-RU"/>
        </w:rPr>
        <w:t xml:space="preserve"> </w:t>
      </w:r>
      <w:r w:rsidR="00554E46" w:rsidRPr="00554E46">
        <w:rPr>
          <w:b/>
          <w:bCs/>
          <w:lang w:val="ru-RU"/>
        </w:rPr>
        <w:t>размер индексов при переменных, размер показателей степени и т.п. — 10 пт.</w:t>
      </w:r>
    </w:p>
    <w:p w14:paraId="501A0AB8" w14:textId="6DBC15D7" w:rsidR="00554E46" w:rsidRPr="00554E46" w:rsidRDefault="00554E46" w:rsidP="00554E46">
      <w:pPr>
        <w:pStyle w:val="a3"/>
        <w:spacing w:line="245" w:lineRule="auto"/>
        <w:ind w:left="105" w:right="101" w:firstLine="283"/>
        <w:jc w:val="both"/>
        <w:rPr>
          <w:i/>
          <w:iCs/>
          <w:lang w:val="ru-RU"/>
        </w:rPr>
      </w:pPr>
      <w:r w:rsidRPr="00554E46">
        <w:rPr>
          <w:i/>
          <w:iCs/>
          <w:lang w:val="ru-RU"/>
        </w:rPr>
        <w:t>Написание символов:</w:t>
      </w:r>
    </w:p>
    <w:p w14:paraId="121A0BC4" w14:textId="77777777" w:rsidR="00554E46" w:rsidRPr="00554E46" w:rsidRDefault="00554E46" w:rsidP="00554E46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554E46">
        <w:rPr>
          <w:lang w:val="ru-RU"/>
        </w:rPr>
        <w:t>•</w:t>
      </w:r>
      <w:r w:rsidRPr="00554E46">
        <w:rPr>
          <w:lang w:val="ru-RU"/>
        </w:rPr>
        <w:tab/>
        <w:t>Все символы греческого алфавита имеют обычное (прямое) написание.</w:t>
      </w:r>
    </w:p>
    <w:p w14:paraId="0C42064B" w14:textId="77777777" w:rsidR="00554E46" w:rsidRPr="00554E46" w:rsidRDefault="00554E46" w:rsidP="00554E46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554E46">
        <w:rPr>
          <w:lang w:val="ru-RU"/>
        </w:rPr>
        <w:t>•</w:t>
      </w:r>
      <w:r w:rsidRPr="00554E46">
        <w:rPr>
          <w:lang w:val="ru-RU"/>
        </w:rPr>
        <w:tab/>
        <w:t>Символы латинского алфавита, используемые</w:t>
      </w:r>
    </w:p>
    <w:p w14:paraId="5BF8258A" w14:textId="77777777" w:rsidR="00554E46" w:rsidRPr="00554E46" w:rsidRDefault="00554E46" w:rsidP="00554E46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554E46">
        <w:rPr>
          <w:lang w:val="ru-RU"/>
        </w:rPr>
        <w:tab/>
        <w:t>– в именах переменных (p, v, T, w ...) и индексов (i, j, k ...) — курсивного написания;</w:t>
      </w:r>
    </w:p>
    <w:p w14:paraId="59C5051C" w14:textId="77777777" w:rsidR="00554E46" w:rsidRPr="00554E46" w:rsidRDefault="00554E46" w:rsidP="00554E46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554E46">
        <w:rPr>
          <w:lang w:val="ru-RU"/>
        </w:rPr>
        <w:tab/>
        <w:t>– в обозначениях математических функций (</w:t>
      </w:r>
      <w:proofErr w:type="spellStart"/>
      <w:r w:rsidRPr="00554E46">
        <w:rPr>
          <w:lang w:val="ru-RU"/>
        </w:rPr>
        <w:t>sin</w:t>
      </w:r>
      <w:proofErr w:type="spellEnd"/>
      <w:r w:rsidRPr="00554E46">
        <w:rPr>
          <w:lang w:val="ru-RU"/>
        </w:rPr>
        <w:t xml:space="preserve">, </w:t>
      </w:r>
      <w:proofErr w:type="spellStart"/>
      <w:r w:rsidRPr="00554E46">
        <w:rPr>
          <w:lang w:val="ru-RU"/>
        </w:rPr>
        <w:t>exp</w:t>
      </w:r>
      <w:proofErr w:type="spellEnd"/>
      <w:r w:rsidRPr="00554E46">
        <w:rPr>
          <w:lang w:val="ru-RU"/>
        </w:rPr>
        <w:t xml:space="preserve">, </w:t>
      </w:r>
      <w:proofErr w:type="spellStart"/>
      <w:r w:rsidRPr="00554E46">
        <w:rPr>
          <w:lang w:val="ru-RU"/>
        </w:rPr>
        <w:t>ln</w:t>
      </w:r>
      <w:proofErr w:type="spellEnd"/>
      <w:r w:rsidRPr="00554E46">
        <w:rPr>
          <w:lang w:val="ru-RU"/>
        </w:rPr>
        <w:t xml:space="preserve"> ...), критериев подобия (</w:t>
      </w:r>
      <w:proofErr w:type="spellStart"/>
      <w:r w:rsidRPr="00554E46">
        <w:rPr>
          <w:lang w:val="ru-RU"/>
        </w:rPr>
        <w:t>Nu</w:t>
      </w:r>
      <w:proofErr w:type="spellEnd"/>
      <w:r w:rsidRPr="00554E46">
        <w:rPr>
          <w:lang w:val="ru-RU"/>
        </w:rPr>
        <w:t xml:space="preserve">, </w:t>
      </w:r>
      <w:proofErr w:type="gramStart"/>
      <w:r w:rsidRPr="00554E46">
        <w:rPr>
          <w:lang w:val="ru-RU"/>
        </w:rPr>
        <w:t>Re...</w:t>
      </w:r>
      <w:proofErr w:type="gramEnd"/>
      <w:r w:rsidRPr="00554E46">
        <w:rPr>
          <w:lang w:val="ru-RU"/>
        </w:rPr>
        <w:t>), химических формулах (H2O) — обычного (прямого) написания.</w:t>
      </w:r>
    </w:p>
    <w:p w14:paraId="24A1DFAB" w14:textId="2575AE61" w:rsidR="00554E46" w:rsidRPr="00554E46" w:rsidRDefault="00554E46" w:rsidP="00F253C1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554E46">
        <w:rPr>
          <w:lang w:val="ru-RU"/>
        </w:rPr>
        <w:t>•</w:t>
      </w:r>
      <w:r w:rsidRPr="00554E46">
        <w:rPr>
          <w:lang w:val="ru-RU"/>
        </w:rPr>
        <w:tab/>
        <w:t>Размеры специальных математических символов (суммирования, интегрирования и т.п.) — 150 % размера символа переменной в формулах.</w:t>
      </w:r>
    </w:p>
    <w:p w14:paraId="710E6162" w14:textId="74F3FD92" w:rsidR="00554E46" w:rsidRDefault="00554E46" w:rsidP="00554E46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554E46">
        <w:rPr>
          <w:lang w:val="ru-RU"/>
        </w:rPr>
        <w:t>Числовые значения всегда — и в формулах, и в индексах набираются обычным (прямым) шрифтом. Разделитель между целой и дробной частями — точка (0.3, 2.57 и т.д.).</w:t>
      </w:r>
    </w:p>
    <w:p w14:paraId="4F53BFAD" w14:textId="015A293B" w:rsidR="00607B9F" w:rsidRDefault="00607B9F" w:rsidP="00554E46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607B9F">
        <w:rPr>
          <w:lang w:val="ru-RU"/>
        </w:rPr>
        <w:t>Пояснения к формулам — как в приведенном образце формулы (1):</w:t>
      </w:r>
    </w:p>
    <w:p w14:paraId="3BED52AE" w14:textId="77777777" w:rsidR="00607B9F" w:rsidRPr="007F3DFD" w:rsidRDefault="00607B9F" w:rsidP="00607B9F">
      <w:pPr>
        <w:spacing w:before="29" w:line="159" w:lineRule="exact"/>
        <w:ind w:right="1550"/>
        <w:jc w:val="center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Times New Roman"/>
          <w:i/>
          <w:spacing w:val="-2"/>
          <w:sz w:val="15"/>
        </w:rPr>
        <w:t>m</w:t>
      </w:r>
      <w:r>
        <w:rPr>
          <w:rFonts w:ascii="Times New Roman"/>
          <w:i/>
          <w:spacing w:val="-2"/>
          <w:position w:val="-3"/>
          <w:sz w:val="12"/>
        </w:rPr>
        <w:t>k</w:t>
      </w:r>
    </w:p>
    <w:p w14:paraId="1A89C25E" w14:textId="77777777" w:rsidR="00607B9F" w:rsidRPr="007F3DFD" w:rsidRDefault="00607B9F" w:rsidP="00607B9F">
      <w:pPr>
        <w:tabs>
          <w:tab w:val="left" w:pos="6248"/>
        </w:tabs>
        <w:spacing w:line="302" w:lineRule="exact"/>
        <w:ind w:left="2065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>
        <w:rPr>
          <w:rFonts w:ascii="Times New Roman" w:eastAsia="Times New Roman" w:hAnsi="Times New Roman" w:cs="Times New Roman"/>
          <w:i/>
          <w:spacing w:val="-5"/>
          <w:w w:val="90"/>
          <w:position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5"/>
          <w:w w:val="90"/>
          <w:position w:val="-3"/>
          <w:sz w:val="15"/>
          <w:szCs w:val="15"/>
        </w:rPr>
        <w:t>k</w:t>
      </w:r>
      <w:r w:rsidRPr="007F3DFD">
        <w:rPr>
          <w:rFonts w:ascii="Times New Roman" w:eastAsia="Times New Roman" w:hAnsi="Times New Roman" w:cs="Times New Roman"/>
          <w:i/>
          <w:w w:val="90"/>
          <w:position w:val="-3"/>
          <w:sz w:val="15"/>
          <w:szCs w:val="15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i/>
          <w:spacing w:val="15"/>
          <w:w w:val="90"/>
          <w:position w:val="-3"/>
          <w:sz w:val="15"/>
          <w:szCs w:val="15"/>
          <w:lang w:val="ru-RU"/>
        </w:rPr>
        <w:t xml:space="preserve"> </w:t>
      </w:r>
      <w:r>
        <w:rPr>
          <w:rFonts w:ascii="Symbol" w:eastAsia="Symbol" w:hAnsi="Symbol" w:cs="Symbol"/>
          <w:w w:val="90"/>
          <w:position w:val="1"/>
          <w:sz w:val="20"/>
          <w:szCs w:val="20"/>
        </w:rPr>
        <w:t></w:t>
      </w:r>
      <w:proofErr w:type="gramEnd"/>
      <w:r>
        <w:rPr>
          <w:rFonts w:ascii="Symbol" w:eastAsia="Symbol" w:hAnsi="Symbol" w:cs="Symbol"/>
          <w:spacing w:val="3"/>
          <w:w w:val="90"/>
          <w:position w:val="1"/>
          <w:sz w:val="20"/>
          <w:szCs w:val="20"/>
        </w:rPr>
        <w:t></w:t>
      </w:r>
      <w:r>
        <w:rPr>
          <w:rFonts w:ascii="Symbol" w:eastAsia="Symbol" w:hAnsi="Symbol" w:cs="Symbol"/>
          <w:w w:val="90"/>
          <w:position w:val="-2"/>
          <w:sz w:val="30"/>
          <w:szCs w:val="30"/>
        </w:rPr>
        <w:t></w:t>
      </w:r>
      <w:r>
        <w:rPr>
          <w:rFonts w:ascii="Symbol" w:eastAsia="Symbol" w:hAnsi="Symbol" w:cs="Symbol"/>
          <w:spacing w:val="-27"/>
          <w:w w:val="90"/>
          <w:position w:val="-2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i/>
          <w:spacing w:val="-10"/>
          <w:w w:val="90"/>
          <w:position w:val="1"/>
          <w:sz w:val="20"/>
          <w:szCs w:val="20"/>
        </w:rPr>
        <w:t>A</w:t>
      </w:r>
      <w:proofErr w:type="spellStart"/>
      <w:r>
        <w:rPr>
          <w:rFonts w:ascii="Times New Roman" w:eastAsia="Times New Roman" w:hAnsi="Times New Roman" w:cs="Times New Roman"/>
          <w:i/>
          <w:spacing w:val="-10"/>
          <w:w w:val="90"/>
          <w:position w:val="-3"/>
          <w:sz w:val="15"/>
          <w:szCs w:val="15"/>
        </w:rPr>
        <w:t>i</w:t>
      </w:r>
      <w:proofErr w:type="spellEnd"/>
      <w:r w:rsidRPr="007F3DFD">
        <w:rPr>
          <w:rFonts w:ascii="Times New Roman" w:eastAsia="Times New Roman" w:hAnsi="Times New Roman" w:cs="Times New Roman"/>
          <w:i/>
          <w:spacing w:val="13"/>
          <w:w w:val="90"/>
          <w:position w:val="-3"/>
          <w:sz w:val="15"/>
          <w:szCs w:val="15"/>
          <w:lang w:val="ru-RU"/>
        </w:rPr>
        <w:t xml:space="preserve"> </w:t>
      </w:r>
      <w:r>
        <w:rPr>
          <w:rFonts w:ascii="Times New Roman" w:eastAsia="Times New Roman" w:hAnsi="Times New Roman" w:cs="Times New Roman"/>
          <w:w w:val="90"/>
          <w:position w:val="1"/>
          <w:sz w:val="20"/>
          <w:szCs w:val="20"/>
        </w:rPr>
        <w:t>sin</w:t>
      </w:r>
      <w:r w:rsidRPr="007F3DFD">
        <w:rPr>
          <w:rFonts w:ascii="Times New Roman" w:eastAsia="Times New Roman" w:hAnsi="Times New Roman" w:cs="Times New Roman"/>
          <w:spacing w:val="-17"/>
          <w:w w:val="90"/>
          <w:position w:val="1"/>
          <w:sz w:val="20"/>
          <w:szCs w:val="20"/>
          <w:lang w:val="ru-RU"/>
        </w:rPr>
        <w:t xml:space="preserve"> </w:t>
      </w:r>
      <w:r>
        <w:rPr>
          <w:rFonts w:ascii="Symbol" w:eastAsia="Symbol" w:hAnsi="Symbol" w:cs="Symbol"/>
          <w:spacing w:val="4"/>
          <w:w w:val="90"/>
          <w:sz w:val="26"/>
          <w:szCs w:val="26"/>
        </w:rPr>
        <w:t></w:t>
      </w:r>
      <w:r>
        <w:rPr>
          <w:rFonts w:ascii="Symbol" w:eastAsia="Symbol" w:hAnsi="Symbol" w:cs="Symbol"/>
          <w:spacing w:val="6"/>
          <w:w w:val="90"/>
          <w:position w:val="1"/>
          <w:sz w:val="20"/>
          <w:szCs w:val="20"/>
        </w:rPr>
        <w:t></w:t>
      </w:r>
      <w:r>
        <w:rPr>
          <w:rFonts w:ascii="Symbol" w:eastAsia="Symbol" w:hAnsi="Symbol" w:cs="Symbol"/>
          <w:spacing w:val="3"/>
          <w:w w:val="90"/>
          <w:position w:val="1"/>
          <w:sz w:val="20"/>
          <w:szCs w:val="20"/>
        </w:rPr>
        <w:t></w:t>
      </w:r>
      <w:proofErr w:type="spellStart"/>
      <w:r>
        <w:rPr>
          <w:rFonts w:ascii="Times New Roman" w:eastAsia="Times New Roman" w:hAnsi="Times New Roman" w:cs="Times New Roman"/>
          <w:i/>
          <w:spacing w:val="3"/>
          <w:w w:val="90"/>
          <w:position w:val="-3"/>
          <w:sz w:val="15"/>
          <w:szCs w:val="15"/>
        </w:rPr>
        <w:t>i</w:t>
      </w:r>
      <w:proofErr w:type="spellEnd"/>
      <w:r w:rsidRPr="007F3DFD">
        <w:rPr>
          <w:rFonts w:ascii="Times New Roman" w:eastAsia="Times New Roman" w:hAnsi="Times New Roman" w:cs="Times New Roman"/>
          <w:i/>
          <w:spacing w:val="-21"/>
          <w:w w:val="90"/>
          <w:position w:val="-3"/>
          <w:sz w:val="15"/>
          <w:szCs w:val="15"/>
          <w:lang w:val="ru-RU"/>
        </w:rPr>
        <w:t xml:space="preserve"> </w:t>
      </w:r>
      <w:r>
        <w:rPr>
          <w:rFonts w:ascii="Symbol" w:eastAsia="Symbol" w:hAnsi="Symbol" w:cs="Symbol"/>
          <w:spacing w:val="2"/>
          <w:w w:val="90"/>
          <w:position w:val="1"/>
          <w:sz w:val="20"/>
          <w:szCs w:val="20"/>
        </w:rPr>
        <w:t></w:t>
      </w:r>
      <w:r>
        <w:rPr>
          <w:rFonts w:ascii="Symbol" w:eastAsia="Symbol" w:hAnsi="Symbol" w:cs="Symbol"/>
          <w:spacing w:val="2"/>
          <w:w w:val="90"/>
          <w:sz w:val="26"/>
          <w:szCs w:val="26"/>
        </w:rPr>
        <w:t></w:t>
      </w:r>
      <w:r>
        <w:rPr>
          <w:rFonts w:ascii="Symbol" w:eastAsia="Symbol" w:hAnsi="Symbol" w:cs="Symbol"/>
          <w:spacing w:val="-21"/>
          <w:w w:val="90"/>
          <w:sz w:val="26"/>
          <w:szCs w:val="26"/>
        </w:rPr>
        <w:t></w:t>
      </w:r>
      <w:r w:rsidRPr="007F3DFD">
        <w:rPr>
          <w:rFonts w:ascii="Times New Roman" w:eastAsia="Times New Roman" w:hAnsi="Times New Roman" w:cs="Times New Roman"/>
          <w:w w:val="90"/>
          <w:position w:val="2"/>
          <w:sz w:val="20"/>
          <w:szCs w:val="20"/>
          <w:lang w:val="ru-RU"/>
        </w:rPr>
        <w:t>,</w:t>
      </w:r>
      <w:r w:rsidRPr="007F3DFD">
        <w:rPr>
          <w:rFonts w:ascii="Times New Roman" w:eastAsia="Times New Roman" w:hAnsi="Times New Roman" w:cs="Times New Roman"/>
          <w:w w:val="90"/>
          <w:position w:val="2"/>
          <w:sz w:val="20"/>
          <w:szCs w:val="20"/>
          <w:lang w:val="ru-RU"/>
        </w:rPr>
        <w:tab/>
        <w:t>(1)</w:t>
      </w:r>
    </w:p>
    <w:p w14:paraId="31F24BDE" w14:textId="77777777" w:rsidR="00607B9F" w:rsidRPr="007F3DFD" w:rsidRDefault="00607B9F" w:rsidP="00607B9F">
      <w:pPr>
        <w:spacing w:line="164" w:lineRule="exact"/>
        <w:ind w:left="1258" w:right="2776"/>
        <w:jc w:val="center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sz w:val="15"/>
          <w:szCs w:val="15"/>
        </w:rPr>
        <w:t>i</w:t>
      </w:r>
      <w:proofErr w:type="spellEnd"/>
      <w:r>
        <w:rPr>
          <w:rFonts w:ascii="Symbol" w:eastAsia="Symbol" w:hAnsi="Symbol" w:cs="Symbol"/>
          <w:sz w:val="15"/>
          <w:szCs w:val="15"/>
        </w:rPr>
        <w:t></w:t>
      </w:r>
      <w:r w:rsidRPr="007F3DFD">
        <w:rPr>
          <w:rFonts w:ascii="Times New Roman" w:eastAsia="Times New Roman" w:hAnsi="Times New Roman" w:cs="Times New Roman"/>
          <w:sz w:val="15"/>
          <w:szCs w:val="15"/>
          <w:lang w:val="ru-RU"/>
        </w:rPr>
        <w:t>1</w:t>
      </w:r>
    </w:p>
    <w:p w14:paraId="5F9A4578" w14:textId="76E4309E" w:rsidR="00607B9F" w:rsidRDefault="001D2F3F" w:rsidP="00554E46">
      <w:pPr>
        <w:pStyle w:val="a3"/>
        <w:spacing w:line="245" w:lineRule="auto"/>
        <w:ind w:left="105" w:right="101" w:firstLine="283"/>
        <w:jc w:val="both"/>
        <w:rPr>
          <w:lang w:val="ru-RU"/>
        </w:rPr>
      </w:pPr>
      <w:r w:rsidRPr="001D2F3F">
        <w:rPr>
          <w:lang w:val="ru-RU"/>
        </w:rPr>
        <w:t>Формулы располагают по центру строки набора, номер формулы – по правому полю.</w:t>
      </w:r>
    </w:p>
    <w:p w14:paraId="58C23EDA" w14:textId="0B0C610E" w:rsidR="00583623" w:rsidRPr="007F3DFD" w:rsidRDefault="007F3DFD" w:rsidP="00554E46">
      <w:pPr>
        <w:pStyle w:val="a3"/>
        <w:spacing w:line="245" w:lineRule="auto"/>
        <w:ind w:left="105" w:right="101" w:firstLine="283"/>
        <w:jc w:val="both"/>
        <w:rPr>
          <w:rFonts w:cs="Times New Roman"/>
          <w:lang w:val="ru-RU"/>
        </w:rPr>
      </w:pPr>
      <w:r w:rsidRPr="007F3DFD">
        <w:rPr>
          <w:lang w:val="ru-RU"/>
        </w:rPr>
        <w:t xml:space="preserve">В </w:t>
      </w:r>
      <w:r w:rsidRPr="007F3DFD">
        <w:rPr>
          <w:spacing w:val="-1"/>
          <w:lang w:val="ru-RU"/>
        </w:rPr>
        <w:t>представленном</w:t>
      </w:r>
      <w:r w:rsidRPr="007F3DFD">
        <w:rPr>
          <w:spacing w:val="4"/>
          <w:lang w:val="ru-RU"/>
        </w:rPr>
        <w:t xml:space="preserve"> </w:t>
      </w:r>
      <w:r w:rsidRPr="007F3DFD">
        <w:rPr>
          <w:spacing w:val="-1"/>
          <w:lang w:val="ru-RU"/>
        </w:rPr>
        <w:t>списке</w:t>
      </w:r>
      <w:r w:rsidRPr="007F3DFD">
        <w:rPr>
          <w:lang w:val="ru-RU"/>
        </w:rPr>
        <w:t xml:space="preserve"> </w:t>
      </w:r>
      <w:r w:rsidRPr="007F3DFD">
        <w:rPr>
          <w:spacing w:val="-1"/>
          <w:lang w:val="ru-RU"/>
        </w:rPr>
        <w:t>литературы</w:t>
      </w:r>
      <w:r w:rsidRPr="007F3DFD">
        <w:rPr>
          <w:lang w:val="ru-RU"/>
        </w:rPr>
        <w:t xml:space="preserve"> </w:t>
      </w:r>
      <w:r w:rsidRPr="007F3DFD">
        <w:rPr>
          <w:spacing w:val="-1"/>
          <w:lang w:val="ru-RU"/>
        </w:rPr>
        <w:t>приведены</w:t>
      </w:r>
      <w:r w:rsidRPr="007F3DFD">
        <w:rPr>
          <w:lang w:val="ru-RU"/>
        </w:rPr>
        <w:t xml:space="preserve"> образцы</w:t>
      </w:r>
      <w:r w:rsidRPr="007F3DFD">
        <w:rPr>
          <w:spacing w:val="4"/>
          <w:lang w:val="ru-RU"/>
        </w:rPr>
        <w:t xml:space="preserve"> </w:t>
      </w:r>
      <w:r w:rsidRPr="007F3DFD">
        <w:rPr>
          <w:spacing w:val="-1"/>
          <w:lang w:val="ru-RU"/>
        </w:rPr>
        <w:t>описания</w:t>
      </w:r>
      <w:r w:rsidR="00F253C1">
        <w:rPr>
          <w:spacing w:val="-1"/>
          <w:lang w:val="ru-RU"/>
        </w:rPr>
        <w:t xml:space="preserve"> </w:t>
      </w:r>
      <w:r w:rsidRPr="007F3DFD">
        <w:rPr>
          <w:spacing w:val="-1"/>
          <w:lang w:val="ru-RU"/>
        </w:rPr>
        <w:t>книги</w:t>
      </w:r>
      <w:r w:rsidRPr="007F3DFD">
        <w:rPr>
          <w:spacing w:val="-6"/>
          <w:lang w:val="ru-RU"/>
        </w:rPr>
        <w:t xml:space="preserve"> </w:t>
      </w:r>
      <w:r w:rsidRPr="007F3DFD">
        <w:rPr>
          <w:lang w:val="ru-RU"/>
        </w:rPr>
        <w:t>[1],</w:t>
      </w:r>
      <w:r w:rsidRPr="007F3DFD">
        <w:rPr>
          <w:spacing w:val="-4"/>
          <w:lang w:val="ru-RU"/>
        </w:rPr>
        <w:t xml:space="preserve"> </w:t>
      </w:r>
      <w:r w:rsidRPr="007F3DFD">
        <w:rPr>
          <w:spacing w:val="-1"/>
          <w:lang w:val="ru-RU"/>
        </w:rPr>
        <w:t>статьи</w:t>
      </w:r>
      <w:r w:rsidRPr="007F3DFD">
        <w:rPr>
          <w:spacing w:val="-6"/>
          <w:lang w:val="ru-RU"/>
        </w:rPr>
        <w:t xml:space="preserve"> </w:t>
      </w:r>
      <w:r w:rsidRPr="007F3DFD">
        <w:rPr>
          <w:lang w:val="ru-RU"/>
        </w:rPr>
        <w:t>в</w:t>
      </w:r>
      <w:r w:rsidRPr="007F3DFD">
        <w:rPr>
          <w:spacing w:val="-6"/>
          <w:lang w:val="ru-RU"/>
        </w:rPr>
        <w:t xml:space="preserve"> </w:t>
      </w:r>
      <w:r w:rsidRPr="007F3DFD">
        <w:rPr>
          <w:spacing w:val="-1"/>
          <w:lang w:val="ru-RU"/>
        </w:rPr>
        <w:t>журнале</w:t>
      </w:r>
      <w:r w:rsidRPr="007F3DFD">
        <w:rPr>
          <w:spacing w:val="-5"/>
          <w:lang w:val="ru-RU"/>
        </w:rPr>
        <w:t xml:space="preserve"> </w:t>
      </w:r>
      <w:r w:rsidRPr="007F3DFD">
        <w:rPr>
          <w:lang w:val="ru-RU"/>
        </w:rPr>
        <w:t>[2]</w:t>
      </w:r>
      <w:r w:rsidRPr="007F3DFD">
        <w:rPr>
          <w:spacing w:val="-4"/>
          <w:lang w:val="ru-RU"/>
        </w:rPr>
        <w:t xml:space="preserve"> </w:t>
      </w:r>
      <w:r w:rsidRPr="007F3DFD">
        <w:rPr>
          <w:lang w:val="ru-RU"/>
        </w:rPr>
        <w:t>и</w:t>
      </w:r>
      <w:r w:rsidRPr="007F3DFD">
        <w:rPr>
          <w:spacing w:val="-6"/>
          <w:lang w:val="ru-RU"/>
        </w:rPr>
        <w:t xml:space="preserve"> </w:t>
      </w:r>
      <w:r w:rsidRPr="007F3DFD">
        <w:rPr>
          <w:lang w:val="ru-RU"/>
        </w:rPr>
        <w:t>в</w:t>
      </w:r>
      <w:r w:rsidRPr="007F3DFD">
        <w:rPr>
          <w:spacing w:val="-6"/>
          <w:lang w:val="ru-RU"/>
        </w:rPr>
        <w:t xml:space="preserve"> </w:t>
      </w:r>
      <w:r w:rsidRPr="007F3DFD">
        <w:rPr>
          <w:spacing w:val="-1"/>
          <w:lang w:val="ru-RU"/>
        </w:rPr>
        <w:t>сборнике</w:t>
      </w:r>
      <w:r w:rsidRPr="007F3DFD">
        <w:rPr>
          <w:spacing w:val="-5"/>
          <w:lang w:val="ru-RU"/>
        </w:rPr>
        <w:t xml:space="preserve"> </w:t>
      </w:r>
      <w:r w:rsidRPr="007F3DFD">
        <w:rPr>
          <w:spacing w:val="-1"/>
          <w:lang w:val="ru-RU"/>
        </w:rPr>
        <w:t>трудов</w:t>
      </w:r>
      <w:r w:rsidRPr="007F3DFD">
        <w:rPr>
          <w:spacing w:val="-5"/>
          <w:lang w:val="ru-RU"/>
        </w:rPr>
        <w:t xml:space="preserve"> </w:t>
      </w:r>
      <w:r w:rsidRPr="007F3DFD">
        <w:rPr>
          <w:spacing w:val="-1"/>
          <w:lang w:val="ru-RU"/>
        </w:rPr>
        <w:t>конференции</w:t>
      </w:r>
      <w:r w:rsidRPr="007F3DFD">
        <w:rPr>
          <w:spacing w:val="-6"/>
          <w:lang w:val="ru-RU"/>
        </w:rPr>
        <w:t xml:space="preserve"> </w:t>
      </w:r>
      <w:r w:rsidRPr="007F3DFD">
        <w:rPr>
          <w:lang w:val="ru-RU"/>
        </w:rPr>
        <w:t>[3].</w:t>
      </w:r>
    </w:p>
    <w:p w14:paraId="2EF22436" w14:textId="77777777" w:rsidR="00583623" w:rsidRDefault="007F3DFD">
      <w:pPr>
        <w:spacing w:before="2"/>
        <w:ind w:left="2457" w:right="2458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b/>
          <w:spacing w:val="1"/>
          <w:sz w:val="20"/>
        </w:rPr>
        <w:t>Литература</w:t>
      </w:r>
      <w:proofErr w:type="spellEnd"/>
    </w:p>
    <w:p w14:paraId="1A63FE7E" w14:textId="77777777" w:rsidR="00583623" w:rsidRDefault="007F3DFD">
      <w:pPr>
        <w:numPr>
          <w:ilvl w:val="1"/>
          <w:numId w:val="1"/>
        </w:numPr>
        <w:tabs>
          <w:tab w:val="left" w:pos="571"/>
        </w:tabs>
        <w:spacing w:before="4"/>
        <w:ind w:firstLine="284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F3DFD">
        <w:rPr>
          <w:rFonts w:ascii="Times New Roman" w:hAnsi="Times New Roman"/>
          <w:b/>
          <w:spacing w:val="-1"/>
          <w:sz w:val="18"/>
          <w:lang w:val="ru-RU"/>
        </w:rPr>
        <w:t>Оцисик</w:t>
      </w:r>
      <w:proofErr w:type="spellEnd"/>
      <w:r w:rsidRPr="007F3DFD">
        <w:rPr>
          <w:rFonts w:ascii="Times New Roman" w:hAnsi="Times New Roman"/>
          <w:b/>
          <w:sz w:val="18"/>
          <w:lang w:val="ru-RU"/>
        </w:rPr>
        <w:t xml:space="preserve"> М.Н</w:t>
      </w:r>
      <w:r w:rsidRPr="007F3DFD">
        <w:rPr>
          <w:rFonts w:ascii="Times New Roman" w:hAnsi="Times New Roman"/>
          <w:sz w:val="18"/>
          <w:lang w:val="ru-RU"/>
        </w:rPr>
        <w:t>.</w:t>
      </w:r>
      <w:r w:rsidRPr="007F3DFD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Сложный</w:t>
      </w:r>
      <w:r w:rsidRPr="007F3DFD">
        <w:rPr>
          <w:rFonts w:ascii="Times New Roman" w:hAnsi="Times New Roman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теплообмен.</w:t>
      </w:r>
      <w:r w:rsidRPr="007F3DFD">
        <w:rPr>
          <w:rFonts w:ascii="Times New Roman" w:hAnsi="Times New Roman"/>
          <w:spacing w:val="1"/>
          <w:sz w:val="18"/>
          <w:lang w:val="ru-RU"/>
        </w:rPr>
        <w:t xml:space="preserve"> </w:t>
      </w:r>
      <w:r>
        <w:rPr>
          <w:rFonts w:ascii="Times New Roman" w:hAnsi="Times New Roman"/>
          <w:sz w:val="18"/>
        </w:rPr>
        <w:t xml:space="preserve">М.: </w:t>
      </w:r>
      <w:proofErr w:type="spellStart"/>
      <w:r>
        <w:rPr>
          <w:rFonts w:ascii="Times New Roman" w:hAnsi="Times New Roman"/>
          <w:sz w:val="18"/>
        </w:rPr>
        <w:t>Мир</w:t>
      </w:r>
      <w:proofErr w:type="spellEnd"/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1986.</w:t>
      </w:r>
    </w:p>
    <w:p w14:paraId="0926D735" w14:textId="77777777" w:rsidR="00583623" w:rsidRDefault="007F3DFD">
      <w:pPr>
        <w:numPr>
          <w:ilvl w:val="1"/>
          <w:numId w:val="1"/>
        </w:numPr>
        <w:tabs>
          <w:tab w:val="left" w:pos="604"/>
        </w:tabs>
        <w:spacing w:before="9" w:line="244" w:lineRule="auto"/>
        <w:ind w:right="103" w:firstLine="284"/>
        <w:rPr>
          <w:rFonts w:ascii="Times New Roman" w:eastAsia="Times New Roman" w:hAnsi="Times New Roman" w:cs="Times New Roman"/>
          <w:sz w:val="18"/>
          <w:szCs w:val="18"/>
        </w:rPr>
      </w:pPr>
      <w:r w:rsidRPr="007F3D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Суржиков</w:t>
      </w:r>
      <w:r w:rsidRPr="007F3DFD"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ru-RU"/>
        </w:rPr>
        <w:t>С.Т.</w:t>
      </w:r>
      <w:r w:rsidRPr="007F3DFD"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Перенос</w:t>
      </w:r>
      <w:r w:rsidRPr="007F3DFD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излучением</w:t>
      </w:r>
      <w:r w:rsidRPr="007F3DFD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7F3DFD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неоднородных</w:t>
      </w:r>
      <w:r w:rsidRPr="007F3DFD">
        <w:rPr>
          <w:rFonts w:ascii="Times New Roman" w:eastAsia="Times New Roman" w:hAnsi="Times New Roman" w:cs="Times New Roman"/>
          <w:spacing w:val="33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слоях</w:t>
      </w:r>
      <w:r w:rsidRPr="007F3DFD">
        <w:rPr>
          <w:rFonts w:ascii="Times New Roman" w:eastAsia="Times New Roman" w:hAnsi="Times New Roman" w:cs="Times New Roman"/>
          <w:spacing w:val="30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z w:val="18"/>
          <w:szCs w:val="18"/>
          <w:lang w:val="ru-RU"/>
        </w:rPr>
        <w:t>//</w:t>
      </w:r>
      <w:r w:rsidRPr="007F3DFD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ТВТ.</w:t>
      </w:r>
      <w:r w:rsidRPr="007F3DFD">
        <w:rPr>
          <w:rFonts w:ascii="Times New Roman" w:eastAsia="Times New Roman" w:hAnsi="Times New Roman" w:cs="Times New Roman"/>
          <w:spacing w:val="32"/>
          <w:sz w:val="18"/>
          <w:szCs w:val="18"/>
          <w:lang w:val="ru-RU"/>
        </w:rPr>
        <w:t xml:space="preserve"> </w:t>
      </w:r>
      <w:r w:rsidRPr="007F3DFD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1997.</w:t>
      </w:r>
      <w:r w:rsidRPr="007F3DFD">
        <w:rPr>
          <w:rFonts w:ascii="Times New Roman" w:eastAsia="Times New Roman" w:hAnsi="Times New Roman" w:cs="Times New Roman"/>
          <w:spacing w:val="68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Т.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35.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3.</w:t>
      </w:r>
    </w:p>
    <w:p w14:paraId="321ABEE8" w14:textId="77777777" w:rsidR="00583623" w:rsidRDefault="007F3DFD">
      <w:pPr>
        <w:numPr>
          <w:ilvl w:val="1"/>
          <w:numId w:val="1"/>
        </w:numPr>
        <w:tabs>
          <w:tab w:val="left" w:pos="590"/>
        </w:tabs>
        <w:spacing w:before="5" w:line="244" w:lineRule="auto"/>
        <w:ind w:right="104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7F3DFD">
        <w:rPr>
          <w:rFonts w:ascii="Times New Roman" w:hAnsi="Times New Roman"/>
          <w:b/>
          <w:spacing w:val="-2"/>
          <w:sz w:val="18"/>
          <w:lang w:val="ru-RU"/>
        </w:rPr>
        <w:t>Пластинин</w:t>
      </w:r>
      <w:r w:rsidRPr="007F3DFD">
        <w:rPr>
          <w:rFonts w:ascii="Times New Roman" w:hAnsi="Times New Roman"/>
          <w:b/>
          <w:spacing w:val="19"/>
          <w:sz w:val="18"/>
          <w:lang w:val="ru-RU"/>
        </w:rPr>
        <w:t xml:space="preserve"> </w:t>
      </w:r>
      <w:r w:rsidRPr="007F3DFD">
        <w:rPr>
          <w:rFonts w:ascii="Times New Roman" w:hAnsi="Times New Roman"/>
          <w:b/>
          <w:spacing w:val="-1"/>
          <w:sz w:val="18"/>
          <w:lang w:val="ru-RU"/>
        </w:rPr>
        <w:t>Ю.А.</w:t>
      </w:r>
      <w:r w:rsidRPr="007F3DFD">
        <w:rPr>
          <w:rFonts w:ascii="Times New Roman" w:hAnsi="Times New Roman"/>
          <w:b/>
          <w:spacing w:val="20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Влияние</w:t>
      </w:r>
      <w:r w:rsidRPr="007F3DFD">
        <w:rPr>
          <w:rFonts w:ascii="Times New Roman" w:hAnsi="Times New Roman"/>
          <w:spacing w:val="19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вращательной</w:t>
      </w:r>
      <w:r w:rsidRPr="007F3DFD">
        <w:rPr>
          <w:rFonts w:ascii="Times New Roman" w:hAnsi="Times New Roman"/>
          <w:spacing w:val="17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структуры</w:t>
      </w:r>
      <w:r w:rsidRPr="007F3DFD">
        <w:rPr>
          <w:rFonts w:ascii="Times New Roman" w:hAnsi="Times New Roman"/>
          <w:spacing w:val="16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молекулярных</w:t>
      </w:r>
      <w:r w:rsidRPr="007F3DFD">
        <w:rPr>
          <w:rFonts w:ascii="Times New Roman" w:hAnsi="Times New Roman"/>
          <w:spacing w:val="16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полос</w:t>
      </w:r>
      <w:r w:rsidRPr="007F3DFD">
        <w:rPr>
          <w:rFonts w:ascii="Times New Roman" w:hAnsi="Times New Roman"/>
          <w:spacing w:val="16"/>
          <w:sz w:val="18"/>
          <w:lang w:val="ru-RU"/>
        </w:rPr>
        <w:t xml:space="preserve"> </w:t>
      </w:r>
      <w:r w:rsidRPr="007F3DFD">
        <w:rPr>
          <w:rFonts w:ascii="Times New Roman" w:hAnsi="Times New Roman"/>
          <w:sz w:val="18"/>
          <w:lang w:val="ru-RU"/>
        </w:rPr>
        <w:t>//</w:t>
      </w:r>
      <w:r w:rsidRPr="007F3DFD">
        <w:rPr>
          <w:rFonts w:ascii="Times New Roman" w:hAnsi="Times New Roman"/>
          <w:spacing w:val="43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2"/>
          <w:sz w:val="18"/>
          <w:lang w:val="ru-RU"/>
        </w:rPr>
        <w:t>Динамика</w:t>
      </w:r>
      <w:r w:rsidRPr="007F3DFD">
        <w:rPr>
          <w:rFonts w:ascii="Times New Roman" w:hAnsi="Times New Roman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излучающего</w:t>
      </w:r>
      <w:r w:rsidRPr="007F3DFD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газа:</w:t>
      </w:r>
      <w:r w:rsidRPr="007F3DFD">
        <w:rPr>
          <w:rFonts w:ascii="Times New Roman" w:hAnsi="Times New Roman"/>
          <w:sz w:val="18"/>
          <w:lang w:val="ru-RU"/>
        </w:rPr>
        <w:t xml:space="preserve"> </w:t>
      </w:r>
      <w:r w:rsidRPr="007F3DFD">
        <w:rPr>
          <w:rFonts w:ascii="Times New Roman" w:hAnsi="Times New Roman"/>
          <w:spacing w:val="-1"/>
          <w:sz w:val="18"/>
          <w:lang w:val="ru-RU"/>
        </w:rPr>
        <w:t>Тр.</w:t>
      </w:r>
      <w:r w:rsidRPr="007F3DFD">
        <w:rPr>
          <w:rFonts w:ascii="Times New Roman" w:hAnsi="Times New Roman"/>
          <w:spacing w:val="1"/>
          <w:sz w:val="18"/>
          <w:lang w:val="ru-RU"/>
        </w:rPr>
        <w:t xml:space="preserve"> </w:t>
      </w:r>
      <w:r w:rsidRPr="007F3DFD">
        <w:rPr>
          <w:rFonts w:ascii="Times New Roman" w:hAnsi="Times New Roman"/>
          <w:sz w:val="18"/>
          <w:lang w:val="ru-RU"/>
        </w:rPr>
        <w:t xml:space="preserve">4-й </w:t>
      </w:r>
      <w:proofErr w:type="spellStart"/>
      <w:r w:rsidRPr="007F3DFD">
        <w:rPr>
          <w:rFonts w:ascii="Times New Roman" w:hAnsi="Times New Roman"/>
          <w:spacing w:val="-1"/>
          <w:sz w:val="18"/>
          <w:lang w:val="ru-RU"/>
        </w:rPr>
        <w:t>Всерос</w:t>
      </w:r>
      <w:proofErr w:type="spellEnd"/>
      <w:r w:rsidRPr="007F3DFD">
        <w:rPr>
          <w:rFonts w:ascii="Times New Roman" w:hAnsi="Times New Roman"/>
          <w:spacing w:val="-1"/>
          <w:sz w:val="18"/>
          <w:lang w:val="ru-RU"/>
        </w:rPr>
        <w:t>.</w:t>
      </w:r>
      <w:r w:rsidRPr="007F3DFD">
        <w:rPr>
          <w:rFonts w:ascii="Times New Roman" w:hAnsi="Times New Roman"/>
          <w:spacing w:val="1"/>
          <w:sz w:val="18"/>
          <w:lang w:val="ru-RU"/>
        </w:rPr>
        <w:t xml:space="preserve"> </w:t>
      </w:r>
      <w:proofErr w:type="spellStart"/>
      <w:r w:rsidRPr="007F3DFD">
        <w:rPr>
          <w:rFonts w:ascii="Times New Roman" w:hAnsi="Times New Roman"/>
          <w:spacing w:val="-1"/>
          <w:sz w:val="18"/>
          <w:lang w:val="ru-RU"/>
        </w:rPr>
        <w:t>конф</w:t>
      </w:r>
      <w:proofErr w:type="spellEnd"/>
      <w:r w:rsidRPr="007F3DFD">
        <w:rPr>
          <w:rFonts w:ascii="Times New Roman" w:hAnsi="Times New Roman"/>
          <w:spacing w:val="-1"/>
          <w:sz w:val="18"/>
          <w:lang w:val="ru-RU"/>
        </w:rPr>
        <w:t>.</w:t>
      </w:r>
      <w:r w:rsidRPr="007F3DFD">
        <w:rPr>
          <w:rFonts w:ascii="Times New Roman" w:hAnsi="Times New Roman"/>
          <w:spacing w:val="1"/>
          <w:sz w:val="18"/>
          <w:lang w:val="ru-RU"/>
        </w:rPr>
        <w:t xml:space="preserve"> </w:t>
      </w:r>
      <w:r>
        <w:rPr>
          <w:rFonts w:ascii="Times New Roman" w:hAnsi="Times New Roman"/>
          <w:sz w:val="18"/>
        </w:rPr>
        <w:t xml:space="preserve">М.: </w:t>
      </w:r>
      <w:r>
        <w:rPr>
          <w:rFonts w:ascii="Times New Roman" w:hAnsi="Times New Roman"/>
          <w:spacing w:val="-1"/>
          <w:sz w:val="18"/>
        </w:rPr>
        <w:t>МГУ,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1981.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Т.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2.</w:t>
      </w:r>
    </w:p>
    <w:sectPr w:rsidR="00583623">
      <w:pgSz w:w="8400" w:h="11910"/>
      <w:pgMar w:top="10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52B3"/>
    <w:multiLevelType w:val="hybridMultilevel"/>
    <w:tmpl w:val="C4C43470"/>
    <w:lvl w:ilvl="0" w:tplc="29A4C73E">
      <w:start w:val="1"/>
      <w:numFmt w:val="bullet"/>
      <w:lvlText w:val="—"/>
      <w:lvlJc w:val="left"/>
      <w:pPr>
        <w:ind w:left="353" w:hanging="25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1902E210">
      <w:start w:val="1"/>
      <w:numFmt w:val="decimal"/>
      <w:lvlText w:val="%2."/>
      <w:lvlJc w:val="left"/>
      <w:pPr>
        <w:ind w:left="104" w:hanging="183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 w:tplc="390A9B1C">
      <w:start w:val="1"/>
      <w:numFmt w:val="bullet"/>
      <w:lvlText w:val="•"/>
      <w:lvlJc w:val="left"/>
      <w:pPr>
        <w:ind w:left="1055" w:hanging="183"/>
      </w:pPr>
      <w:rPr>
        <w:rFonts w:hint="default"/>
      </w:rPr>
    </w:lvl>
    <w:lvl w:ilvl="3" w:tplc="FDCE7D86">
      <w:start w:val="1"/>
      <w:numFmt w:val="bullet"/>
      <w:lvlText w:val="•"/>
      <w:lvlJc w:val="left"/>
      <w:pPr>
        <w:ind w:left="1757" w:hanging="183"/>
      </w:pPr>
      <w:rPr>
        <w:rFonts w:hint="default"/>
      </w:rPr>
    </w:lvl>
    <w:lvl w:ilvl="4" w:tplc="06CABDE8">
      <w:start w:val="1"/>
      <w:numFmt w:val="bullet"/>
      <w:lvlText w:val="•"/>
      <w:lvlJc w:val="left"/>
      <w:pPr>
        <w:ind w:left="2460" w:hanging="183"/>
      </w:pPr>
      <w:rPr>
        <w:rFonts w:hint="default"/>
      </w:rPr>
    </w:lvl>
    <w:lvl w:ilvl="5" w:tplc="260AC0DC">
      <w:start w:val="1"/>
      <w:numFmt w:val="bullet"/>
      <w:lvlText w:val="•"/>
      <w:lvlJc w:val="left"/>
      <w:pPr>
        <w:ind w:left="3162" w:hanging="183"/>
      </w:pPr>
      <w:rPr>
        <w:rFonts w:hint="default"/>
      </w:rPr>
    </w:lvl>
    <w:lvl w:ilvl="6" w:tplc="6FD4A4D6">
      <w:start w:val="1"/>
      <w:numFmt w:val="bullet"/>
      <w:lvlText w:val="•"/>
      <w:lvlJc w:val="left"/>
      <w:pPr>
        <w:ind w:left="3864" w:hanging="183"/>
      </w:pPr>
      <w:rPr>
        <w:rFonts w:hint="default"/>
      </w:rPr>
    </w:lvl>
    <w:lvl w:ilvl="7" w:tplc="288CEFC2">
      <w:start w:val="1"/>
      <w:numFmt w:val="bullet"/>
      <w:lvlText w:val="•"/>
      <w:lvlJc w:val="left"/>
      <w:pPr>
        <w:ind w:left="4566" w:hanging="183"/>
      </w:pPr>
      <w:rPr>
        <w:rFonts w:hint="default"/>
      </w:rPr>
    </w:lvl>
    <w:lvl w:ilvl="8" w:tplc="6CC073BC">
      <w:start w:val="1"/>
      <w:numFmt w:val="bullet"/>
      <w:lvlText w:val="•"/>
      <w:lvlJc w:val="left"/>
      <w:pPr>
        <w:ind w:left="5268" w:hanging="183"/>
      </w:pPr>
      <w:rPr>
        <w:rFonts w:hint="default"/>
      </w:rPr>
    </w:lvl>
  </w:abstractNum>
  <w:num w:numId="1" w16cid:durableId="147745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23"/>
    <w:rsid w:val="001D2F3F"/>
    <w:rsid w:val="003E23E4"/>
    <w:rsid w:val="00477DD4"/>
    <w:rsid w:val="004D357C"/>
    <w:rsid w:val="00554E46"/>
    <w:rsid w:val="00583623"/>
    <w:rsid w:val="00607B9F"/>
    <w:rsid w:val="007705DE"/>
    <w:rsid w:val="007F3DFD"/>
    <w:rsid w:val="00B03888"/>
    <w:rsid w:val="00B80CAB"/>
    <w:rsid w:val="00E55F06"/>
    <w:rsid w:val="00F253C1"/>
    <w:rsid w:val="00F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D24E"/>
  <w15:docId w15:val="{C2C77D31-4F87-4203-B4A4-8013BF1D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3"/>
      <w:outlineLvl w:val="0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3D1EC-920F-4B2E-8279-2F98F25FD6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8955A4-0D17-4C0D-B11F-455C80492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0F6CF-C053-4B56-95BA-853674E03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Кролин Александр Александрович</cp:lastModifiedBy>
  <cp:revision>2</cp:revision>
  <dcterms:created xsi:type="dcterms:W3CDTF">2022-05-17T08:34:00Z</dcterms:created>
  <dcterms:modified xsi:type="dcterms:W3CDTF">2022-05-17T08:34:00Z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LastSaved">
    <vt:filetime>2022-03-28T00:00:00Z</vt:filetime>
  </property>
  <property fmtid="{D5CDD505-2E9C-101B-9397-08002B2CF9AE}" pid="4" name="ContentTypeId">
    <vt:lpwstr>0x010100123E5F38F521DB429E8091C58C84028E</vt:lpwstr>
  </property>
</Properties>
</file>