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612FC" w14:textId="1C7B027B" w:rsidR="006F2763" w:rsidRPr="00E02A97" w:rsidRDefault="006F2763" w:rsidP="006F2763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FA33D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ПНИ 202</w:t>
      </w:r>
      <w:r w:rsidR="00FA33D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FA33DC">
        <w:rPr>
          <w:rFonts w:ascii="Times New Roman" w:eastAsia="Calibri" w:hAnsi="Times New Roman" w:cs="Times New Roman"/>
          <w:bCs/>
          <w:sz w:val="24"/>
          <w:szCs w:val="24"/>
        </w:rPr>
        <w:t>8</w:t>
      </w:r>
    </w:p>
    <w:p w14:paraId="02233A92" w14:textId="77777777" w:rsidR="006F2763" w:rsidRPr="00E02A97" w:rsidRDefault="006F2763" w:rsidP="006F2763">
      <w:pPr>
        <w:rPr>
          <w:rFonts w:ascii="Times New Roman" w:eastAsia="Calibri" w:hAnsi="Times New Roman" w:cs="Times New Roman"/>
          <w:sz w:val="24"/>
          <w:szCs w:val="24"/>
        </w:rPr>
      </w:pPr>
    </w:p>
    <w:p w14:paraId="1C8AB19B" w14:textId="77777777" w:rsidR="006F2763" w:rsidRPr="00E02A97" w:rsidRDefault="006F2763" w:rsidP="006F27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Техническое задание </w:t>
      </w:r>
    </w:p>
    <w:p w14:paraId="0FCC547E" w14:textId="77777777" w:rsidR="006F2763" w:rsidRPr="00E02A97" w:rsidRDefault="006F2763" w:rsidP="006F2763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на выполнение проекта (НИОКТР) </w:t>
      </w:r>
    </w:p>
    <w:tbl>
      <w:tblPr>
        <w:tblStyle w:val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2448"/>
        <w:gridCol w:w="3110"/>
      </w:tblGrid>
      <w:tr w:rsidR="006F2763" w:rsidRPr="00E02A97" w14:paraId="1D5BE99D" w14:textId="77777777" w:rsidTr="00D20CDD">
        <w:tc>
          <w:tcPr>
            <w:tcW w:w="4219" w:type="dxa"/>
          </w:tcPr>
          <w:p w14:paraId="2CD20D56" w14:textId="77777777" w:rsidR="006F2763" w:rsidRPr="00E02A97" w:rsidRDefault="006F2763" w:rsidP="00D20CDD">
            <w:pPr>
              <w:jc w:val="right"/>
              <w:outlineLvl w:val="1"/>
              <w:rPr>
                <w:rFonts w:eastAsia="Times New Roman"/>
                <w:b/>
                <w:caps/>
                <w:szCs w:val="20"/>
                <w:lang w:eastAsia="ru-RU"/>
              </w:rPr>
            </w:pPr>
            <w:r w:rsidRPr="00E02A97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14:paraId="1156727D" w14:textId="77777777" w:rsidR="006F2763" w:rsidRPr="00E02A97" w:rsidRDefault="006F2763" w:rsidP="00D20CDD">
            <w:pPr>
              <w:jc w:val="center"/>
              <w:outlineLvl w:val="1"/>
              <w:rPr>
                <w:rFonts w:eastAsia="Times New Roman"/>
                <w:b/>
                <w:caps/>
                <w:szCs w:val="20"/>
                <w:lang w:eastAsia="ru-RU"/>
              </w:rPr>
            </w:pPr>
          </w:p>
        </w:tc>
        <w:tc>
          <w:tcPr>
            <w:tcW w:w="3474" w:type="dxa"/>
          </w:tcPr>
          <w:p w14:paraId="3C72DB82" w14:textId="77777777" w:rsidR="006F2763" w:rsidRPr="00E02A97" w:rsidRDefault="006F2763" w:rsidP="00D20CDD">
            <w:pPr>
              <w:jc w:val="center"/>
              <w:outlineLvl w:val="1"/>
              <w:rPr>
                <w:rFonts w:eastAsia="Times New Roman"/>
                <w:b/>
                <w:caps/>
                <w:szCs w:val="20"/>
                <w:lang w:eastAsia="ru-RU"/>
              </w:rPr>
            </w:pPr>
          </w:p>
        </w:tc>
      </w:tr>
    </w:tbl>
    <w:p w14:paraId="6A1DE846" w14:textId="77777777" w:rsidR="006F2763" w:rsidRPr="00E02A97" w:rsidRDefault="006F2763" w:rsidP="006F2763">
      <w:pPr>
        <w:rPr>
          <w:rFonts w:ascii="Times New Roman" w:eastAsia="Calibri" w:hAnsi="Times New Roman" w:cs="Times New Roman"/>
          <w:sz w:val="24"/>
          <w:szCs w:val="24"/>
        </w:rPr>
      </w:pPr>
    </w:p>
    <w:p w14:paraId="1864C722" w14:textId="77777777" w:rsidR="006F2763" w:rsidRPr="00E02A97" w:rsidRDefault="006F2763" w:rsidP="006F2763">
      <w:pPr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2958"/>
        <w:gridCol w:w="4789"/>
      </w:tblGrid>
      <w:tr w:rsidR="006F2763" w:rsidRPr="00E02A97" w14:paraId="4FF18935" w14:textId="77777777" w:rsidTr="00D20CDD"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6D3826EF" w14:textId="77777777" w:rsidR="006F2763" w:rsidRPr="00E02A97" w:rsidRDefault="006F2763" w:rsidP="00D20CDD">
            <w:pPr>
              <w:jc w:val="center"/>
              <w:rPr>
                <w:caps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1E3A98E3" w14:textId="77777777" w:rsidR="006F2763" w:rsidRPr="00E02A97" w:rsidRDefault="006F2763" w:rsidP="00D20CDD">
            <w:pPr>
              <w:jc w:val="center"/>
              <w:rPr>
                <w:caps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  <w:shd w:val="clear" w:color="auto" w:fill="auto"/>
          </w:tcPr>
          <w:p w14:paraId="4907EBE5" w14:textId="77777777" w:rsidR="006F2763" w:rsidRPr="00E02A97" w:rsidRDefault="006F2763" w:rsidP="00D20CDD">
            <w:pPr>
              <w:jc w:val="center"/>
              <w:rPr>
                <w:caps/>
              </w:rPr>
            </w:pPr>
          </w:p>
        </w:tc>
      </w:tr>
      <w:tr w:rsidR="006F2763" w:rsidRPr="00E02A97" w14:paraId="4F26048E" w14:textId="77777777" w:rsidTr="00D20CDD">
        <w:tc>
          <w:tcPr>
            <w:tcW w:w="1608" w:type="dxa"/>
            <w:tcBorders>
              <w:top w:val="single" w:sz="4" w:space="0" w:color="auto"/>
            </w:tcBorders>
          </w:tcPr>
          <w:p w14:paraId="00298801" w14:textId="77777777" w:rsidR="006F2763" w:rsidRPr="00337982" w:rsidRDefault="006F2763" w:rsidP="00D20CDD">
            <w:pPr>
              <w:jc w:val="center"/>
              <w:rPr>
                <w:sz w:val="16"/>
                <w:szCs w:val="16"/>
              </w:rPr>
            </w:pPr>
            <w:r w:rsidRPr="00337982">
              <w:rPr>
                <w:sz w:val="16"/>
                <w:szCs w:val="16"/>
              </w:rPr>
              <w:t>(шифр кафедры или подразделения)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14:paraId="5453485B" w14:textId="77777777" w:rsidR="006F2763" w:rsidRPr="00337982" w:rsidRDefault="006F2763" w:rsidP="00D20CDD">
            <w:pPr>
              <w:jc w:val="center"/>
              <w:rPr>
                <w:sz w:val="16"/>
                <w:szCs w:val="16"/>
              </w:rPr>
            </w:pPr>
            <w:r w:rsidRPr="00337982">
              <w:rPr>
                <w:sz w:val="16"/>
                <w:szCs w:val="16"/>
              </w:rPr>
              <w:t>(название кафедры или научного подразделения)</w:t>
            </w:r>
          </w:p>
        </w:tc>
        <w:tc>
          <w:tcPr>
            <w:tcW w:w="4789" w:type="dxa"/>
            <w:tcBorders>
              <w:top w:val="single" w:sz="4" w:space="0" w:color="auto"/>
            </w:tcBorders>
          </w:tcPr>
          <w:p w14:paraId="1A0BBB88" w14:textId="2E812494" w:rsidR="006F2763" w:rsidRPr="00E02A97" w:rsidRDefault="006F2763" w:rsidP="00FA33DC">
            <w:pPr>
              <w:jc w:val="center"/>
              <w:rPr>
                <w:sz w:val="16"/>
                <w:szCs w:val="16"/>
              </w:rPr>
            </w:pPr>
            <w:r w:rsidRPr="00337982">
              <w:rPr>
                <w:sz w:val="16"/>
                <w:szCs w:val="16"/>
              </w:rPr>
              <w:t>(</w:t>
            </w:r>
            <w:r w:rsidR="00FA33DC" w:rsidRPr="00337982">
              <w:rPr>
                <w:sz w:val="16"/>
                <w:szCs w:val="16"/>
              </w:rPr>
              <w:t>номер трека и тематика</w:t>
            </w:r>
            <w:r w:rsidRPr="00337982">
              <w:rPr>
                <w:sz w:val="16"/>
                <w:szCs w:val="16"/>
              </w:rPr>
              <w:t xml:space="preserve"> ПНИ 202</w:t>
            </w:r>
            <w:r w:rsidR="00FA33DC" w:rsidRPr="00337982">
              <w:rPr>
                <w:sz w:val="16"/>
                <w:szCs w:val="16"/>
              </w:rPr>
              <w:t>6</w:t>
            </w:r>
            <w:r w:rsidRPr="00337982">
              <w:rPr>
                <w:sz w:val="16"/>
                <w:szCs w:val="16"/>
              </w:rPr>
              <w:t>/2</w:t>
            </w:r>
            <w:r w:rsidR="00FA33DC" w:rsidRPr="00337982">
              <w:rPr>
                <w:sz w:val="16"/>
                <w:szCs w:val="16"/>
              </w:rPr>
              <w:t>8</w:t>
            </w:r>
            <w:r w:rsidRPr="00337982">
              <w:rPr>
                <w:sz w:val="16"/>
                <w:szCs w:val="16"/>
              </w:rPr>
              <w:t>)</w:t>
            </w:r>
          </w:p>
        </w:tc>
      </w:tr>
    </w:tbl>
    <w:p w14:paraId="0089A59D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</w:p>
    <w:p w14:paraId="3BA32C56" w14:textId="77777777" w:rsidR="006F2763" w:rsidRPr="00E02A97" w:rsidRDefault="006F2763" w:rsidP="006F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E8B0D6" w14:textId="77777777" w:rsidR="006F2763" w:rsidRPr="00E02A97" w:rsidRDefault="006F2763" w:rsidP="006F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505FD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Тема НИОКТР: </w:t>
      </w:r>
    </w:p>
    <w:p w14:paraId="2153ABAE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EDF3DA" w14:textId="77777777" w:rsidR="006F2763" w:rsidRPr="00E02A97" w:rsidRDefault="006F2763" w:rsidP="006F2763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E02A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Тип НИОКТР</w:t>
      </w: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: &lt;фундаментальное исследование/прикладное исследование&gt;</w:t>
      </w:r>
    </w:p>
    <w:p w14:paraId="40B0AA2B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926"/>
        <w:gridCol w:w="7011"/>
      </w:tblGrid>
      <w:tr w:rsidR="006F2763" w:rsidRPr="00E02A97" w14:paraId="7DB5A41F" w14:textId="77777777" w:rsidTr="00337982">
        <w:tc>
          <w:tcPr>
            <w:tcW w:w="758" w:type="pct"/>
            <w:shd w:val="clear" w:color="auto" w:fill="auto"/>
            <w:tcMar>
              <w:left w:w="11" w:type="dxa"/>
              <w:right w:w="11" w:type="dxa"/>
            </w:tcMar>
          </w:tcPr>
          <w:p w14:paraId="547D0165" w14:textId="29E5D41D" w:rsidR="006F2763" w:rsidRPr="00E02A97" w:rsidRDefault="006F2763" w:rsidP="003379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33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4242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5AAB6E5C" w14:textId="77777777" w:rsidR="006F2763" w:rsidRPr="00E02A97" w:rsidRDefault="006F2763" w:rsidP="003379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2763" w:rsidRPr="00E02A97" w14:paraId="7EEADF2D" w14:textId="77777777" w:rsidTr="00337982">
        <w:tc>
          <w:tcPr>
            <w:tcW w:w="758" w:type="pct"/>
            <w:shd w:val="clear" w:color="auto" w:fill="auto"/>
            <w:tcMar>
              <w:left w:w="11" w:type="dxa"/>
              <w:right w:w="11" w:type="dxa"/>
            </w:tcMar>
          </w:tcPr>
          <w:p w14:paraId="3C663E43" w14:textId="77777777" w:rsidR="006F2763" w:rsidRPr="00E02A97" w:rsidRDefault="006F2763" w:rsidP="00D2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2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96F53B3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И.О., звание, степень, должность, телефон, е-</w:t>
            </w:r>
            <w:r w:rsidRPr="00E02A9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</w:p>
        </w:tc>
      </w:tr>
      <w:tr w:rsidR="006F2763" w:rsidRPr="00E02A97" w14:paraId="4048FD6D" w14:textId="77777777" w:rsidTr="00D20CDD">
        <w:tc>
          <w:tcPr>
            <w:tcW w:w="125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14:paraId="1380C9CC" w14:textId="77777777" w:rsidR="006F2763" w:rsidRPr="00E02A97" w:rsidRDefault="006F2763" w:rsidP="00D2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74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ECA41BE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2763" w:rsidRPr="00E02A97" w14:paraId="771A479D" w14:textId="77777777" w:rsidTr="00337982">
        <w:tc>
          <w:tcPr>
            <w:tcW w:w="758" w:type="pct"/>
            <w:shd w:val="clear" w:color="auto" w:fill="auto"/>
            <w:tcMar>
              <w:left w:w="11" w:type="dxa"/>
              <w:right w:w="11" w:type="dxa"/>
            </w:tcMar>
          </w:tcPr>
          <w:p w14:paraId="4B2F0B8C" w14:textId="77777777" w:rsidR="006F2763" w:rsidRPr="00E02A97" w:rsidRDefault="006F2763" w:rsidP="00D2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2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14:paraId="66DAE89A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И.О., звание, степень, должность, телефон, е-</w:t>
            </w:r>
            <w:proofErr w:type="spellStart"/>
            <w:r w:rsidRPr="00E02A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</w:tbl>
    <w:p w14:paraId="463A52E9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68B9EAB" w14:textId="7199A260" w:rsidR="006F2763" w:rsidRPr="00E02A97" w:rsidRDefault="006F2763" w:rsidP="006F2763">
      <w:pPr>
        <w:pBdr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Основание для выполнения НИОКТР: результаты конкурса на получение внутренних грантов НИУ «МЭИ» для реализации проектов в рамках ПНИ 202</w:t>
      </w:r>
      <w:r w:rsidR="0033798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="0033798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</w:p>
    <w:p w14:paraId="7552E0C8" w14:textId="77777777" w:rsidR="006F2763" w:rsidRPr="00E02A97" w:rsidRDefault="006F2763" w:rsidP="006F2763">
      <w:pPr>
        <w:pBdr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Номер и дата документа основания: </w:t>
      </w:r>
      <w:r w:rsidRPr="00E02A9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подготовке заявки не заполняется</w:t>
      </w:r>
    </w:p>
    <w:p w14:paraId="0786509F" w14:textId="77777777" w:rsidR="006F2763" w:rsidRPr="00E02A97" w:rsidRDefault="006F2763" w:rsidP="006F2763">
      <w:pPr>
        <w:pBdr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6CF8FE5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6. Соответствие проводимых исследований:</w:t>
      </w:r>
    </w:p>
    <w:p w14:paraId="23D01D82" w14:textId="77777777" w:rsidR="006F2763" w:rsidRPr="00E02A97" w:rsidRDefault="006F2763" w:rsidP="006F27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приоритетным направлениям развития науки, технологий и техники в Российской Федерации:</w:t>
      </w:r>
    </w:p>
    <w:p w14:paraId="0208CB7D" w14:textId="77777777" w:rsidR="006F2763" w:rsidRPr="00E02A97" w:rsidRDefault="006F2763" w:rsidP="006F276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67323EC" w14:textId="77777777" w:rsidR="006F2763" w:rsidRPr="00E02A97" w:rsidRDefault="006F2763" w:rsidP="006F27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приоритетным направлениям модернизации и технологического развития экономики России:</w:t>
      </w:r>
    </w:p>
    <w:p w14:paraId="2A35E057" w14:textId="77777777" w:rsidR="006F2763" w:rsidRPr="00E02A97" w:rsidRDefault="006F2763" w:rsidP="006F27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aps/>
          <w:color w:val="111111"/>
          <w:sz w:val="20"/>
          <w:szCs w:val="18"/>
          <w:shd w:val="clear" w:color="auto" w:fill="FDFDFD"/>
          <w:lang w:eastAsia="ru-RU"/>
        </w:rPr>
      </w:pPr>
    </w:p>
    <w:p w14:paraId="6FEC3EA5" w14:textId="77777777" w:rsidR="006F2763" w:rsidRPr="00E02A97" w:rsidRDefault="006F2763" w:rsidP="006F27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критическим технологиям: </w:t>
      </w:r>
    </w:p>
    <w:p w14:paraId="552C465D" w14:textId="77777777" w:rsidR="006F2763" w:rsidRPr="00E02A97" w:rsidRDefault="006F2763" w:rsidP="006F27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aps/>
          <w:color w:val="020C22"/>
          <w:sz w:val="20"/>
          <w:szCs w:val="17"/>
          <w:shd w:val="clear" w:color="auto" w:fill="FEFEFE"/>
          <w:lang w:val="en-US" w:eastAsia="ru-RU"/>
        </w:rPr>
      </w:pPr>
    </w:p>
    <w:p w14:paraId="1E943288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7. Научное (научно-образовательное) направление деятельности НИУ «МЭИ», по которому проводится НИОКТР:</w:t>
      </w:r>
    </w:p>
    <w:p w14:paraId="36634F98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Style w:val="61"/>
        <w:tblpPr w:leftFromText="180" w:rightFromText="180" w:vertAnchor="text" w:horzAnchor="margin" w:tblpXSpec="center" w:tblpY="11"/>
        <w:tblW w:w="0" w:type="auto"/>
        <w:tblLook w:val="04A0" w:firstRow="1" w:lastRow="0" w:firstColumn="1" w:lastColumn="0" w:noHBand="0" w:noVBand="1"/>
      </w:tblPr>
      <w:tblGrid>
        <w:gridCol w:w="2127"/>
      </w:tblGrid>
      <w:tr w:rsidR="006F2763" w:rsidRPr="00E02A97" w14:paraId="332203F0" w14:textId="77777777" w:rsidTr="00D20CD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138F0" w14:textId="77777777" w:rsidR="006F2763" w:rsidRPr="00E02A97" w:rsidRDefault="006F2763" w:rsidP="00D20CDD">
            <w:pPr>
              <w:rPr>
                <w:u w:val="single"/>
                <w:shd w:val="clear" w:color="auto" w:fill="FFFF00"/>
              </w:rPr>
            </w:pPr>
          </w:p>
        </w:tc>
      </w:tr>
    </w:tbl>
    <w:p w14:paraId="3AFDE33B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0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Коды темы по рубрикатору ГРНТИ: </w:t>
      </w:r>
      <w:r w:rsidRPr="00E02A97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  <w:t xml:space="preserve"> </w:t>
      </w:r>
      <w:r w:rsidRPr="00E02A97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00"/>
          <w:lang w:eastAsia="ru-RU"/>
        </w:rPr>
        <w:t xml:space="preserve"> </w:t>
      </w:r>
    </w:p>
    <w:p w14:paraId="39032E7E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00"/>
          <w:lang w:eastAsia="ru-RU"/>
        </w:rPr>
        <w:t xml:space="preserve">                                         </w:t>
      </w:r>
      <w:r w:rsidRPr="00E02A97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  <w:t xml:space="preserve">   </w:t>
      </w:r>
    </w:p>
    <w:p w14:paraId="4A1B6C5E" w14:textId="77777777" w:rsidR="006F2763" w:rsidRPr="00E02A97" w:rsidRDefault="006F2763" w:rsidP="006F27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9. Ключевые слова и словосочетания, характеризующие тематику НИОКТР и ожидаемые результаты (продукцию):</w:t>
      </w:r>
    </w:p>
    <w:p w14:paraId="19192EC3" w14:textId="77777777" w:rsidR="006F2763" w:rsidRPr="00E02A97" w:rsidRDefault="006F2763" w:rsidP="006F27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23B5CB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7524" w:type="dxa"/>
        <w:tblLayout w:type="fixed"/>
        <w:tblLook w:val="04A0" w:firstRow="1" w:lastRow="0" w:firstColumn="1" w:lastColumn="0" w:noHBand="0" w:noVBand="1"/>
      </w:tblPr>
      <w:tblGrid>
        <w:gridCol w:w="2988"/>
        <w:gridCol w:w="4536"/>
      </w:tblGrid>
      <w:tr w:rsidR="006F2763" w:rsidRPr="00E02A97" w14:paraId="69F8E3A4" w14:textId="77777777" w:rsidTr="00D20CDD">
        <w:tc>
          <w:tcPr>
            <w:tcW w:w="2988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14:paraId="53022D79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Сроки выполнения НИОКТР:</w:t>
            </w: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14:paraId="15975732" w14:textId="015F150C" w:rsidR="006F2763" w:rsidRPr="00E02A97" w:rsidRDefault="006F2763" w:rsidP="0033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</w:t>
            </w:r>
            <w:r w:rsidRPr="00E02A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01.11.202</w:t>
            </w:r>
            <w:r w:rsidR="0033798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6</w:t>
            </w:r>
            <w:r w:rsidRPr="00E02A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F2763" w:rsidRPr="00E02A97" w14:paraId="1799890E" w14:textId="77777777" w:rsidTr="00D20CDD">
        <w:tc>
          <w:tcPr>
            <w:tcW w:w="2988" w:type="dxa"/>
            <w:vMerge/>
            <w:shd w:val="clear" w:color="auto" w:fill="auto"/>
            <w:tcMar>
              <w:left w:w="11" w:type="dxa"/>
              <w:right w:w="11" w:type="dxa"/>
            </w:tcMar>
          </w:tcPr>
          <w:p w14:paraId="0C41F98D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14:paraId="5A0F4A12" w14:textId="086218AF" w:rsidR="006F2763" w:rsidRPr="00E02A97" w:rsidRDefault="006F2763" w:rsidP="0033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</w:t>
            </w:r>
            <w:r w:rsidRPr="00E02A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30.06.202</w:t>
            </w:r>
            <w:r w:rsidR="0033798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8</w:t>
            </w:r>
            <w:r w:rsidRPr="00E02A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г. или до выполнения всех обязательств по Договору</w:t>
            </w:r>
          </w:p>
        </w:tc>
      </w:tr>
    </w:tbl>
    <w:p w14:paraId="782BA2DE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D14151C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2958" w:type="pct"/>
        <w:tblLook w:val="04A0" w:firstRow="1" w:lastRow="0" w:firstColumn="1" w:lastColumn="0" w:noHBand="0" w:noVBand="1"/>
      </w:tblPr>
      <w:tblGrid>
        <w:gridCol w:w="3951"/>
        <w:gridCol w:w="222"/>
        <w:gridCol w:w="754"/>
        <w:gridCol w:w="604"/>
      </w:tblGrid>
      <w:tr w:rsidR="006F2763" w:rsidRPr="00E02A97" w14:paraId="44865A3A" w14:textId="77777777" w:rsidTr="00D20CDD">
        <w:tc>
          <w:tcPr>
            <w:tcW w:w="3607" w:type="pct"/>
            <w:shd w:val="clear" w:color="auto" w:fill="auto"/>
            <w:tcMar>
              <w:left w:w="11" w:type="dxa"/>
              <w:right w:w="11" w:type="dxa"/>
            </w:tcMar>
          </w:tcPr>
          <w:p w14:paraId="467AB3C1" w14:textId="77777777" w:rsidR="006F2763" w:rsidRPr="00E02A97" w:rsidRDefault="006F2763" w:rsidP="00D2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Плановый объем НИОКТР, руб.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14:paraId="6C4ED21F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FD564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E02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</w:tcPr>
          <w:p w14:paraId="740A26FB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763" w:rsidRPr="00E02A97" w14:paraId="4B48BC9A" w14:textId="77777777" w:rsidTr="00D20CDD"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1404466" w14:textId="77777777" w:rsidR="006F2763" w:rsidRPr="00337982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3798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при подготовке заявки не заполняется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14:paraId="498CFB62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94C208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bottom w:val="single" w:sz="4" w:space="0" w:color="auto"/>
              <w:right w:val="single" w:sz="4" w:space="0" w:color="auto"/>
            </w:tcBorders>
          </w:tcPr>
          <w:p w14:paraId="25E4882C" w14:textId="77777777" w:rsidR="006F2763" w:rsidRPr="00E02A97" w:rsidRDefault="006F2763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</w:tbl>
    <w:p w14:paraId="407837C3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00092E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12. Цели, задачи, содержание и основные требования к проведению НИОКТР:</w:t>
      </w:r>
    </w:p>
    <w:p w14:paraId="1F6D25A5" w14:textId="77777777" w:rsidR="006F2763" w:rsidRPr="00E02A97" w:rsidRDefault="006F2763" w:rsidP="006F27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9EF0D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13. Ожидаемые результаты НИОКТР:</w:t>
      </w:r>
    </w:p>
    <w:p w14:paraId="6464A3D5" w14:textId="77777777" w:rsidR="006F2763" w:rsidRPr="00E02A97" w:rsidRDefault="006F2763" w:rsidP="006F27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EE019E" w14:textId="77777777" w:rsidR="006F2763" w:rsidRPr="00E02A97" w:rsidRDefault="006F2763" w:rsidP="006F27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14. Научная, научно-техническая и практическая ценность ожидаемых результатов; технико-экономические показатели:</w:t>
      </w:r>
    </w:p>
    <w:p w14:paraId="5CC0B8B4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7AB4F8" w14:textId="77777777" w:rsidR="006F2763" w:rsidRPr="00E02A97" w:rsidRDefault="006F2763" w:rsidP="001048F2">
      <w:pPr>
        <w:keepNext/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15. Планируемые показатели</w:t>
      </w:r>
    </w:p>
    <w:tbl>
      <w:tblPr>
        <w:tblW w:w="546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822"/>
        <w:gridCol w:w="1133"/>
        <w:gridCol w:w="990"/>
        <w:gridCol w:w="990"/>
        <w:gridCol w:w="996"/>
      </w:tblGrid>
      <w:tr w:rsidR="00B23C3B" w:rsidRPr="00174BD4" w14:paraId="4DB3C876" w14:textId="77777777" w:rsidTr="00174BD4">
        <w:trPr>
          <w:cantSplit/>
          <w:trHeight w:val="271"/>
          <w:tblHeader/>
        </w:trPr>
        <w:tc>
          <w:tcPr>
            <w:tcW w:w="625" w:type="pct"/>
            <w:vMerge w:val="restart"/>
            <w:vAlign w:val="center"/>
          </w:tcPr>
          <w:p w14:paraId="467D774B" w14:textId="77777777" w:rsidR="006F2763" w:rsidRPr="00174BD4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Обозначение показателя</w:t>
            </w:r>
          </w:p>
        </w:tc>
        <w:tc>
          <w:tcPr>
            <w:tcW w:w="2362" w:type="pct"/>
            <w:vMerge w:val="restart"/>
            <w:vAlign w:val="center"/>
          </w:tcPr>
          <w:p w14:paraId="565652FC" w14:textId="226327A5" w:rsidR="006F2763" w:rsidRPr="00174BD4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  <w:r w:rsidR="00337982"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5" w:type="pct"/>
            <w:vMerge w:val="restart"/>
            <w:vAlign w:val="center"/>
          </w:tcPr>
          <w:p w14:paraId="48BA661D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58" w:type="pct"/>
            <w:gridSpan w:val="3"/>
            <w:vAlign w:val="center"/>
          </w:tcPr>
          <w:p w14:paraId="31EC34D6" w14:textId="77777777" w:rsidR="006F2763" w:rsidRPr="00174BD4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значения по этапам</w:t>
            </w:r>
          </w:p>
        </w:tc>
      </w:tr>
      <w:tr w:rsidR="00B23C3B" w:rsidRPr="00174BD4" w14:paraId="353A99B5" w14:textId="77777777" w:rsidTr="00174BD4">
        <w:trPr>
          <w:cantSplit/>
          <w:trHeight w:val="408"/>
          <w:tblHeader/>
        </w:trPr>
        <w:tc>
          <w:tcPr>
            <w:tcW w:w="625" w:type="pct"/>
            <w:vMerge/>
          </w:tcPr>
          <w:p w14:paraId="051E4517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pct"/>
            <w:vMerge/>
            <w:vAlign w:val="center"/>
          </w:tcPr>
          <w:p w14:paraId="754D3E3F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vAlign w:val="center"/>
          </w:tcPr>
          <w:p w14:paraId="2F59EE40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</w:tcPr>
          <w:p w14:paraId="2815CE5D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Конец I</w:t>
            </w:r>
          </w:p>
          <w:p w14:paraId="679A99B4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этапа 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1077904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Конец II этапа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6BA5424" w14:textId="77777777" w:rsidR="006F2763" w:rsidRPr="00174BD4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Конец III этапа </w:t>
            </w:r>
          </w:p>
        </w:tc>
      </w:tr>
      <w:tr w:rsidR="00B23C3B" w:rsidRPr="00E02A97" w14:paraId="2EBB2BFA" w14:textId="77777777" w:rsidTr="00174BD4">
        <w:trPr>
          <w:cantSplit/>
        </w:trPr>
        <w:tc>
          <w:tcPr>
            <w:tcW w:w="625" w:type="pct"/>
            <w:vAlign w:val="center"/>
          </w:tcPr>
          <w:p w14:paraId="24278A2D" w14:textId="77777777" w:rsidR="006F2763" w:rsidRPr="00B8652E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362" w:type="pct"/>
            <w:vAlign w:val="center"/>
          </w:tcPr>
          <w:p w14:paraId="1BEC9686" w14:textId="337059CD" w:rsidR="006F2763" w:rsidRPr="00E02A97" w:rsidRDefault="006F2763" w:rsidP="0087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публикаций в изданиях, </w:t>
            </w:r>
            <w:r w:rsidR="0087088D" w:rsidRPr="0087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включенных в Белый список </w:t>
            </w:r>
            <w:r w:rsidR="000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(«ЕГПНИ») </w:t>
            </w:r>
            <w:r w:rsidR="0087088D" w:rsidRPr="0087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перечень ВАК</w:t>
            </w:r>
            <w:r w:rsidR="00337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или научно-популярных статей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менее, чем</w:t>
            </w:r>
          </w:p>
        </w:tc>
        <w:tc>
          <w:tcPr>
            <w:tcW w:w="555" w:type="pct"/>
            <w:vAlign w:val="center"/>
          </w:tcPr>
          <w:p w14:paraId="5E5752AB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570B489B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6ED3E05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6712C3F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3C3B" w:rsidRPr="00E02A97" w14:paraId="50D10F0C" w14:textId="77777777" w:rsidTr="00174BD4">
        <w:trPr>
          <w:cantSplit/>
        </w:trPr>
        <w:tc>
          <w:tcPr>
            <w:tcW w:w="625" w:type="pct"/>
            <w:vAlign w:val="center"/>
          </w:tcPr>
          <w:p w14:paraId="5D92ED69" w14:textId="77777777" w:rsidR="006F2763" w:rsidRPr="00B8652E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362" w:type="pct"/>
            <w:vAlign w:val="center"/>
          </w:tcPr>
          <w:p w14:paraId="68AABBF2" w14:textId="77777777" w:rsidR="006F2763" w:rsidRPr="00E02A97" w:rsidRDefault="006F2763" w:rsidP="00CE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16656520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 на получение гранта </w:t>
            </w:r>
            <w:bookmarkEnd w:id="0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выполнение научно-исследовательской работы или заявок на конкурсы на получение права выполнения НИР, НИОКР, НИОКТР или инжиниринговых работ по заказу внешних организаций, не менее</w:t>
            </w:r>
          </w:p>
        </w:tc>
        <w:tc>
          <w:tcPr>
            <w:tcW w:w="555" w:type="pct"/>
            <w:vAlign w:val="center"/>
          </w:tcPr>
          <w:p w14:paraId="78F914D8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06A18BD2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E7DB9BF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84BD903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3C3B" w:rsidRPr="00E02A97" w14:paraId="3CC306D4" w14:textId="77777777" w:rsidTr="00174BD4">
        <w:trPr>
          <w:cantSplit/>
        </w:trPr>
        <w:tc>
          <w:tcPr>
            <w:tcW w:w="625" w:type="pct"/>
            <w:vAlign w:val="center"/>
          </w:tcPr>
          <w:p w14:paraId="7F3B19B8" w14:textId="77777777" w:rsidR="006F2763" w:rsidRPr="00B8652E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362" w:type="pct"/>
            <w:vAlign w:val="center"/>
          </w:tcPr>
          <w:p w14:paraId="1956AA4C" w14:textId="6419030D" w:rsidR="006F2763" w:rsidRPr="00E02A97" w:rsidRDefault="006F2763" w:rsidP="0087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20205342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конференциях, включая научно-технические конференции студентов и аспирантов "Технологии будущего"</w:t>
            </w:r>
            <w:bookmarkEnd w:id="1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докладами о полученных результатах исследований, не менее</w:t>
            </w:r>
          </w:p>
        </w:tc>
        <w:tc>
          <w:tcPr>
            <w:tcW w:w="555" w:type="pct"/>
            <w:vAlign w:val="center"/>
          </w:tcPr>
          <w:p w14:paraId="2CCFE23A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485" w:type="pct"/>
            <w:vAlign w:val="center"/>
          </w:tcPr>
          <w:p w14:paraId="3E26A2E3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B43B3CE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F55E1C5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3C3B" w:rsidRPr="00E02A97" w14:paraId="76131015" w14:textId="77777777" w:rsidTr="00174BD4">
        <w:trPr>
          <w:cantSplit/>
        </w:trPr>
        <w:tc>
          <w:tcPr>
            <w:tcW w:w="625" w:type="pct"/>
            <w:vAlign w:val="center"/>
          </w:tcPr>
          <w:p w14:paraId="20E9B8B3" w14:textId="77777777" w:rsidR="006F2763" w:rsidRPr="00B8652E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П4</w:t>
            </w:r>
          </w:p>
        </w:tc>
        <w:tc>
          <w:tcPr>
            <w:tcW w:w="2362" w:type="pct"/>
            <w:vAlign w:val="center"/>
          </w:tcPr>
          <w:p w14:paraId="415F8205" w14:textId="77777777" w:rsidR="006F2763" w:rsidRPr="00E02A97" w:rsidRDefault="006F2763" w:rsidP="00CE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20206326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конкурсах НИР студентов</w:t>
            </w:r>
            <w:bookmarkEnd w:id="2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включая программу «Умник» Фонда Бортника, не менее</w:t>
            </w:r>
          </w:p>
        </w:tc>
        <w:tc>
          <w:tcPr>
            <w:tcW w:w="555" w:type="pct"/>
            <w:vAlign w:val="center"/>
          </w:tcPr>
          <w:p w14:paraId="080BCF3D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481A0D55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7E5C3C" w14:textId="00D49D3E" w:rsidR="006F2763" w:rsidRPr="00E02A97" w:rsidRDefault="007B5355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CA521EB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3C3B" w:rsidRPr="00E02A97" w14:paraId="48D127D2" w14:textId="77777777" w:rsidTr="00174BD4">
        <w:trPr>
          <w:cantSplit/>
        </w:trPr>
        <w:tc>
          <w:tcPr>
            <w:tcW w:w="625" w:type="pct"/>
            <w:vAlign w:val="center"/>
          </w:tcPr>
          <w:p w14:paraId="545CDC0E" w14:textId="77777777" w:rsidR="006F2763" w:rsidRPr="00B8652E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П5</w:t>
            </w:r>
          </w:p>
        </w:tc>
        <w:tc>
          <w:tcPr>
            <w:tcW w:w="2362" w:type="pct"/>
            <w:vAlign w:val="center"/>
          </w:tcPr>
          <w:p w14:paraId="0972EA9E" w14:textId="7D9D80D5" w:rsidR="006F2763" w:rsidRPr="00E02A97" w:rsidRDefault="00B850AF" w:rsidP="00CE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Патент на изобретение или полезную модель, или свидетельство о регистрации программы для ЭВМ / базы данных по теме выполняемого в рамках ПНИ проекта</w:t>
            </w:r>
          </w:p>
        </w:tc>
        <w:tc>
          <w:tcPr>
            <w:tcW w:w="555" w:type="pct"/>
            <w:vAlign w:val="center"/>
          </w:tcPr>
          <w:p w14:paraId="189F6799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365614E6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vAlign w:val="center"/>
          </w:tcPr>
          <w:p w14:paraId="1F6C9DDD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8" w:type="pct"/>
            <w:vAlign w:val="center"/>
          </w:tcPr>
          <w:p w14:paraId="24F0E6C0" w14:textId="70A42206" w:rsidR="006F2763" w:rsidRPr="00E02A97" w:rsidRDefault="007B5355" w:rsidP="007B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3C3B" w:rsidRPr="00E02A97" w14:paraId="46F380B7" w14:textId="77777777" w:rsidTr="00174BD4">
        <w:trPr>
          <w:cantSplit/>
        </w:trPr>
        <w:tc>
          <w:tcPr>
            <w:tcW w:w="625" w:type="pct"/>
            <w:vAlign w:val="center"/>
          </w:tcPr>
          <w:p w14:paraId="1AF1757D" w14:textId="77777777" w:rsidR="006F2763" w:rsidRPr="00B8652E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П6</w:t>
            </w:r>
          </w:p>
        </w:tc>
        <w:tc>
          <w:tcPr>
            <w:tcW w:w="2362" w:type="pct"/>
            <w:vAlign w:val="center"/>
          </w:tcPr>
          <w:p w14:paraId="3C34F9DA" w14:textId="537F8BAE" w:rsidR="006F2763" w:rsidRPr="00E02A97" w:rsidRDefault="006F2763" w:rsidP="00B2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122685733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письменных отчетов о выполнении НИОКТР </w:t>
            </w:r>
            <w:bookmarkEnd w:id="3"/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форме и в </w:t>
            </w:r>
            <w:r w:rsidRP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объемах, </w:t>
            </w:r>
            <w:r w:rsidR="00B23C3B" w:rsidRP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</w:t>
            </w:r>
            <w:r w:rsidRP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нных в п. </w:t>
            </w:r>
            <w:r w:rsidR="00B23C3B" w:rsidRP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6.4.2.4.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Положения о конкурсе на получение гранта </w:t>
            </w:r>
          </w:p>
        </w:tc>
        <w:tc>
          <w:tcPr>
            <w:tcW w:w="555" w:type="pct"/>
            <w:vAlign w:val="center"/>
          </w:tcPr>
          <w:p w14:paraId="5761F7EF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64718090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15DEE00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B806019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3C3B" w:rsidRPr="00E02A97" w14:paraId="4DD9FA26" w14:textId="77777777" w:rsidTr="00174BD4">
        <w:trPr>
          <w:cantSplit/>
        </w:trPr>
        <w:tc>
          <w:tcPr>
            <w:tcW w:w="625" w:type="pct"/>
            <w:vAlign w:val="center"/>
          </w:tcPr>
          <w:p w14:paraId="0F1852D6" w14:textId="64994FB3" w:rsidR="00CE693F" w:rsidRPr="00B8652E" w:rsidRDefault="00CE693F" w:rsidP="00CE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П7</w:t>
            </w:r>
          </w:p>
        </w:tc>
        <w:tc>
          <w:tcPr>
            <w:tcW w:w="2362" w:type="pct"/>
            <w:vAlign w:val="center"/>
          </w:tcPr>
          <w:p w14:paraId="332E9630" w14:textId="1A417535" w:rsidR="00CE693F" w:rsidRPr="00E02A97" w:rsidRDefault="00CE693F" w:rsidP="00CE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научной группы</w:t>
            </w:r>
            <w:r w:rsidR="00975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55" w:type="pct"/>
            <w:vAlign w:val="center"/>
          </w:tcPr>
          <w:p w14:paraId="1D447CFE" w14:textId="279B2EF7" w:rsidR="00CE693F" w:rsidRPr="00E02A97" w:rsidRDefault="00CE693F" w:rsidP="00CE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677BCFAC" w14:textId="0C85E20F" w:rsidR="00CE693F" w:rsidRPr="00E02A97" w:rsidRDefault="00CE693F" w:rsidP="00CE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vAlign w:val="center"/>
          </w:tcPr>
          <w:p w14:paraId="13DAEA8E" w14:textId="69FEC210" w:rsidR="00CE693F" w:rsidRPr="00E02A97" w:rsidRDefault="00CE693F" w:rsidP="00CE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8" w:type="pct"/>
            <w:vAlign w:val="center"/>
          </w:tcPr>
          <w:p w14:paraId="506500BC" w14:textId="419472F5" w:rsidR="00CE693F" w:rsidRPr="00E02A97" w:rsidRDefault="00CE693F" w:rsidP="00CE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B23C3B" w:rsidRPr="00E02A97" w14:paraId="135E3AE8" w14:textId="77777777" w:rsidTr="00174BD4">
        <w:trPr>
          <w:cantSplit/>
        </w:trPr>
        <w:tc>
          <w:tcPr>
            <w:tcW w:w="625" w:type="pct"/>
            <w:vMerge w:val="restart"/>
            <w:vAlign w:val="center"/>
          </w:tcPr>
          <w:p w14:paraId="38CC8036" w14:textId="77777777" w:rsidR="00B8652E" w:rsidRPr="00B8652E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П8 </w:t>
            </w:r>
          </w:p>
          <w:p w14:paraId="65ADBAED" w14:textId="1A8E3D02" w:rsidR="00B8652E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№1)</w:t>
            </w:r>
          </w:p>
        </w:tc>
        <w:tc>
          <w:tcPr>
            <w:tcW w:w="2362" w:type="pct"/>
            <w:vAlign w:val="center"/>
          </w:tcPr>
          <w:p w14:paraId="54E90763" w14:textId="4A3C80FB" w:rsidR="00B8652E" w:rsidRDefault="00B8652E" w:rsidP="00B8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кандидатской диссертации руководителем проекта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аспирантом последнего года обучения (на момент подачи заявки на участие в ПНИ)</w:t>
            </w:r>
          </w:p>
        </w:tc>
        <w:tc>
          <w:tcPr>
            <w:tcW w:w="555" w:type="pct"/>
            <w:vAlign w:val="center"/>
          </w:tcPr>
          <w:p w14:paraId="0ACD5362" w14:textId="0A3EE04B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02049818" w14:textId="6DAD9DE4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vAlign w:val="center"/>
          </w:tcPr>
          <w:p w14:paraId="054B7AC2" w14:textId="5882A00D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8" w:type="pct"/>
            <w:vAlign w:val="center"/>
          </w:tcPr>
          <w:p w14:paraId="3BB11422" w14:textId="2642F76E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B23C3B" w:rsidRPr="00E02A97" w14:paraId="06358EE9" w14:textId="77777777" w:rsidTr="00174BD4">
        <w:trPr>
          <w:cantSplit/>
        </w:trPr>
        <w:tc>
          <w:tcPr>
            <w:tcW w:w="625" w:type="pct"/>
            <w:vMerge/>
            <w:vAlign w:val="center"/>
          </w:tcPr>
          <w:p w14:paraId="21068351" w14:textId="77777777" w:rsidR="00B8652E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pct"/>
            <w:vAlign w:val="center"/>
          </w:tcPr>
          <w:p w14:paraId="11E87446" w14:textId="7416414C" w:rsidR="00B8652E" w:rsidRDefault="00B8652E" w:rsidP="00F1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кандидатской диссертации руководителем проекта -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аспирантом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последнего года обучения (на момент подачи заявки на участие в ПНИ)</w:t>
            </w:r>
            <w:r w:rsidR="00F11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14:paraId="1DC15D99" w14:textId="292F5033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1E308AF4" w14:textId="27636FAF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vAlign w:val="center"/>
          </w:tcPr>
          <w:p w14:paraId="474F7A59" w14:textId="2CC058DA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F157BA7" w14:textId="388F25CB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11EB1" w:rsidRPr="00E02A97" w14:paraId="2C8CC573" w14:textId="77777777" w:rsidTr="00174BD4">
        <w:trPr>
          <w:cantSplit/>
        </w:trPr>
        <w:tc>
          <w:tcPr>
            <w:tcW w:w="625" w:type="pct"/>
            <w:vAlign w:val="center"/>
          </w:tcPr>
          <w:p w14:paraId="2E01370E" w14:textId="36EAA542" w:rsidR="00F11EB1" w:rsidRPr="00B8652E" w:rsidRDefault="00F11EB1" w:rsidP="00F1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П8 </w:t>
            </w:r>
          </w:p>
          <w:p w14:paraId="0FD771CC" w14:textId="255AB397" w:rsidR="00F11EB1" w:rsidRPr="00B8652E" w:rsidRDefault="00F11EB1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62" w:type="pct"/>
            <w:vAlign w:val="center"/>
          </w:tcPr>
          <w:p w14:paraId="57356B03" w14:textId="23017E57" w:rsidR="00F11EB1" w:rsidRPr="00B8652E" w:rsidRDefault="00F11EB1" w:rsidP="00F1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кандидатской диссертации аспирантом из состава проектной группы ИЛИ поступление в аспирантуру студента из состава проектной группы</w:t>
            </w:r>
          </w:p>
        </w:tc>
        <w:tc>
          <w:tcPr>
            <w:tcW w:w="555" w:type="pct"/>
            <w:vAlign w:val="center"/>
          </w:tcPr>
          <w:p w14:paraId="37572C01" w14:textId="0B411D3E" w:rsidR="00F11EB1" w:rsidRDefault="00F11EB1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485" w:type="pct"/>
            <w:vAlign w:val="center"/>
          </w:tcPr>
          <w:p w14:paraId="263FFB01" w14:textId="1752DB6B" w:rsidR="00F11EB1" w:rsidRPr="00E02A97" w:rsidRDefault="00F11EB1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vAlign w:val="center"/>
          </w:tcPr>
          <w:p w14:paraId="7F8D2AA1" w14:textId="3D0A8886" w:rsidR="00F11EB1" w:rsidRPr="00E02A97" w:rsidRDefault="00F11EB1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поступ-ление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аспи-рантуру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5A95773" w14:textId="1B7EA3FD" w:rsidR="00F11EB1" w:rsidRDefault="00F11EB1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(защита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-ранта)</w:t>
            </w:r>
          </w:p>
        </w:tc>
      </w:tr>
      <w:tr w:rsidR="00B23C3B" w:rsidRPr="00E02A97" w14:paraId="7928CF04" w14:textId="77777777" w:rsidTr="00174BD4">
        <w:trPr>
          <w:cantSplit/>
        </w:trPr>
        <w:tc>
          <w:tcPr>
            <w:tcW w:w="625" w:type="pct"/>
            <w:vAlign w:val="center"/>
          </w:tcPr>
          <w:p w14:paraId="5BC07111" w14:textId="77777777" w:rsidR="00B8652E" w:rsidRPr="00B8652E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П8 </w:t>
            </w:r>
          </w:p>
          <w:p w14:paraId="1E26696E" w14:textId="00BE769E" w:rsidR="00B8652E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62" w:type="pct"/>
            <w:vAlign w:val="center"/>
          </w:tcPr>
          <w:p w14:paraId="42A75A95" w14:textId="295D9F6B" w:rsidR="00B8652E" w:rsidRDefault="00B8652E" w:rsidP="00B8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диссертации руководителем проекта</w:t>
            </w:r>
          </w:p>
        </w:tc>
        <w:tc>
          <w:tcPr>
            <w:tcW w:w="555" w:type="pct"/>
            <w:vAlign w:val="center"/>
          </w:tcPr>
          <w:p w14:paraId="294AD3C2" w14:textId="17247BC9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5" w:type="pct"/>
            <w:vAlign w:val="center"/>
          </w:tcPr>
          <w:p w14:paraId="36AA73D9" w14:textId="6EA8AFC8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vAlign w:val="center"/>
          </w:tcPr>
          <w:p w14:paraId="442B126A" w14:textId="586C8A95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36E4A65" w14:textId="570D6AF1" w:rsidR="00B8652E" w:rsidRPr="00E02A97" w:rsidRDefault="00B8652E" w:rsidP="00B8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E7112" w:rsidRPr="00E02A97" w14:paraId="1D1EB228" w14:textId="77777777" w:rsidTr="00174BD4">
        <w:trPr>
          <w:cantSplit/>
        </w:trPr>
        <w:tc>
          <w:tcPr>
            <w:tcW w:w="625" w:type="pct"/>
            <w:vAlign w:val="center"/>
          </w:tcPr>
          <w:p w14:paraId="719FDD8E" w14:textId="6611D4C4" w:rsidR="00EE7112" w:rsidRPr="00B8652E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AECBEA9" w14:textId="09A41EC6" w:rsidR="00EE7112" w:rsidRPr="00B8652E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62" w:type="pct"/>
            <w:vAlign w:val="center"/>
          </w:tcPr>
          <w:p w14:paraId="675B5D7E" w14:textId="0F7713DB" w:rsidR="00EE7112" w:rsidRPr="00B8652E" w:rsidRDefault="00C77F2A" w:rsidP="00EE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НИОКР на ставку, рассчитанный по НГ –</w:t>
            </w:r>
            <w:r w:rsidR="00EE7112" w:rsidRPr="00EE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1,5 млн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период реализации программы)</w:t>
            </w:r>
          </w:p>
        </w:tc>
        <w:tc>
          <w:tcPr>
            <w:tcW w:w="555" w:type="pct"/>
            <w:vAlign w:val="center"/>
          </w:tcPr>
          <w:p w14:paraId="371E8D9B" w14:textId="733D37DA" w:rsidR="00EE7112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 руб.</w:t>
            </w:r>
          </w:p>
        </w:tc>
        <w:tc>
          <w:tcPr>
            <w:tcW w:w="485" w:type="pct"/>
            <w:vAlign w:val="center"/>
          </w:tcPr>
          <w:p w14:paraId="2A2B3D31" w14:textId="0AA196D6" w:rsidR="00EE7112" w:rsidRPr="00E02A97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vAlign w:val="center"/>
          </w:tcPr>
          <w:p w14:paraId="57D73806" w14:textId="5ADA59DC" w:rsidR="00EE7112" w:rsidRPr="00E02A97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1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68D12FF" w14:textId="588CB507" w:rsidR="00EE7112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0,5</w:t>
            </w:r>
          </w:p>
        </w:tc>
      </w:tr>
      <w:tr w:rsidR="00EE7112" w:rsidRPr="00E02A97" w14:paraId="34772B6C" w14:textId="77777777" w:rsidTr="00174BD4">
        <w:trPr>
          <w:cantSplit/>
        </w:trPr>
        <w:tc>
          <w:tcPr>
            <w:tcW w:w="625" w:type="pct"/>
            <w:vAlign w:val="center"/>
          </w:tcPr>
          <w:p w14:paraId="2CED6619" w14:textId="38CE901D" w:rsidR="00EE7112" w:rsidRPr="00B8652E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B86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88CB346" w14:textId="60F00036" w:rsidR="00EE7112" w:rsidRPr="00B8652E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6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62" w:type="pct"/>
            <w:vAlign w:val="center"/>
          </w:tcPr>
          <w:p w14:paraId="68C63030" w14:textId="555F5500" w:rsidR="00EE7112" w:rsidRPr="00B8652E" w:rsidRDefault="00C77F2A" w:rsidP="00BB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НИОКР на ставку, рассчитанный по НГ –</w:t>
            </w:r>
            <w:r w:rsidRPr="00EE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B1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E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млн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период реализации программы)</w:t>
            </w:r>
          </w:p>
        </w:tc>
        <w:tc>
          <w:tcPr>
            <w:tcW w:w="555" w:type="pct"/>
            <w:vAlign w:val="center"/>
          </w:tcPr>
          <w:p w14:paraId="16337E47" w14:textId="543185BC" w:rsidR="00EE7112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 руб.</w:t>
            </w:r>
          </w:p>
        </w:tc>
        <w:tc>
          <w:tcPr>
            <w:tcW w:w="485" w:type="pct"/>
            <w:vAlign w:val="center"/>
          </w:tcPr>
          <w:p w14:paraId="50801F4B" w14:textId="742441B7" w:rsidR="00EE7112" w:rsidRPr="00E02A97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485" w:type="pct"/>
            <w:vAlign w:val="center"/>
          </w:tcPr>
          <w:p w14:paraId="5E3D4E3F" w14:textId="5E87A397" w:rsidR="00EE7112" w:rsidRPr="00E02A97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2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0EFA418" w14:textId="376983E4" w:rsidR="00EE7112" w:rsidRDefault="00EE7112" w:rsidP="00EE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</w:tr>
    </w:tbl>
    <w:p w14:paraId="069DB9F6" w14:textId="5C3A3A69" w:rsidR="006F2763" w:rsidRDefault="006F2763" w:rsidP="00337982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7B53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455F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равила и порядок зачета показател</w:t>
      </w:r>
      <w:r w:rsidR="0033798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45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69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П1 – П6 </w:t>
      </w:r>
      <w:r w:rsidRPr="002455F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</w:t>
      </w:r>
      <w:r w:rsidR="00337982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2455F3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 Регламентом согласования и оценки выполнения показателей проектов программ научных исследований (приказ № 08 от 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января 2023 г.) </w:t>
      </w:r>
      <w:r w:rsidRPr="00245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возможных последующих изменений</w:t>
      </w:r>
      <w:r w:rsidR="007B535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0DFA4E9" w14:textId="6BB46BBC" w:rsidR="00975DDF" w:rsidRDefault="00975DDF" w:rsidP="00337982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E26CD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 трека 1 для аспирантов - </w:t>
      </w:r>
      <w:r w:rsidRPr="00975DD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выпускников 2028 года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плановым сроком создания научной группы является </w:t>
      </w:r>
      <w:r w:rsidRPr="00975DDF">
        <w:rPr>
          <w:rFonts w:ascii="Times New Roman" w:eastAsia="Times New Roman" w:hAnsi="Times New Roman" w:cs="Times New Roman"/>
          <w:sz w:val="20"/>
          <w:szCs w:val="20"/>
          <w:lang w:eastAsia="ru-RU"/>
        </w:rPr>
        <w:t>09.2027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BF3BECC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B8D4D" w14:textId="77777777" w:rsidR="006F2763" w:rsidRDefault="006F2763" w:rsidP="00B23C3B">
      <w:pPr>
        <w:spacing w:before="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16.  Предполагаемое использование результатов (продукции):</w:t>
      </w:r>
    </w:p>
    <w:p w14:paraId="7245023D" w14:textId="77777777" w:rsidR="009B31A8" w:rsidRPr="00E02A97" w:rsidRDefault="009B31A8" w:rsidP="00B23C3B">
      <w:pPr>
        <w:spacing w:before="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8365C2" w14:textId="77777777" w:rsidR="006F2763" w:rsidRDefault="006F2763" w:rsidP="00B23C3B">
      <w:pPr>
        <w:spacing w:before="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17. Предполагаемое использование результатов работы в учебном процессе (если планируется):</w:t>
      </w:r>
    </w:p>
    <w:p w14:paraId="322CC8A8" w14:textId="77777777" w:rsidR="009B31A8" w:rsidRPr="00E02A97" w:rsidRDefault="009B31A8" w:rsidP="00B23C3B">
      <w:pPr>
        <w:spacing w:before="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GoBack"/>
      <w:bookmarkEnd w:id="4"/>
    </w:p>
    <w:p w14:paraId="104FF8FC" w14:textId="77777777" w:rsidR="006F2763" w:rsidRPr="00E02A97" w:rsidRDefault="006F2763" w:rsidP="00B23C3B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18. Этапы НИОКТР: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652"/>
        <w:gridCol w:w="2267"/>
        <w:gridCol w:w="3680"/>
      </w:tblGrid>
      <w:tr w:rsidR="006F2763" w:rsidRPr="00E02A97" w14:paraId="1337A190" w14:textId="77777777" w:rsidTr="00D20CDD">
        <w:trPr>
          <w:tblHeader/>
        </w:trPr>
        <w:tc>
          <w:tcPr>
            <w:tcW w:w="399" w:type="pct"/>
            <w:vAlign w:val="center"/>
          </w:tcPr>
          <w:p w14:paraId="670F9517" w14:textId="77777777" w:rsidR="006F2763" w:rsidRPr="00E02A97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1419" w:type="pct"/>
            <w:vAlign w:val="center"/>
          </w:tcPr>
          <w:p w14:paraId="5BD78060" w14:textId="77777777" w:rsidR="006F2763" w:rsidRPr="00E02A97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1213" w:type="pct"/>
            <w:vAlign w:val="center"/>
          </w:tcPr>
          <w:p w14:paraId="7564C7BA" w14:textId="77777777" w:rsidR="006F2763" w:rsidRPr="00E02A97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69" w:type="pct"/>
            <w:vAlign w:val="center"/>
          </w:tcPr>
          <w:p w14:paraId="364F1724" w14:textId="77777777" w:rsidR="006F2763" w:rsidRPr="00E02A97" w:rsidRDefault="006F2763" w:rsidP="00D20CD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и (или) научно-технические результаты (продукция) этапа</w:t>
            </w:r>
          </w:p>
        </w:tc>
      </w:tr>
      <w:tr w:rsidR="006F2763" w:rsidRPr="00E02A97" w14:paraId="1E56B006" w14:textId="77777777" w:rsidTr="00D20CDD">
        <w:tc>
          <w:tcPr>
            <w:tcW w:w="399" w:type="pct"/>
            <w:vAlign w:val="center"/>
          </w:tcPr>
          <w:p w14:paraId="583DD0DA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5682163B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vAlign w:val="center"/>
          </w:tcPr>
          <w:p w14:paraId="579BC9DF" w14:textId="7ED8D0D6" w:rsidR="006F2763" w:rsidRPr="00E02A97" w:rsidRDefault="006F2763" w:rsidP="00B2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11.202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9" w:type="pct"/>
            <w:shd w:val="clear" w:color="auto" w:fill="auto"/>
            <w:vAlign w:val="center"/>
          </w:tcPr>
          <w:p w14:paraId="0E9C5432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763" w:rsidRPr="00E02A97" w14:paraId="6115C7A1" w14:textId="77777777" w:rsidTr="00D20CDD">
        <w:tc>
          <w:tcPr>
            <w:tcW w:w="399" w:type="pct"/>
            <w:vAlign w:val="center"/>
          </w:tcPr>
          <w:p w14:paraId="7EAB8FF2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6BE38D8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vAlign w:val="center"/>
          </w:tcPr>
          <w:p w14:paraId="1A9768C0" w14:textId="700C8832" w:rsidR="006F2763" w:rsidRPr="00E02A97" w:rsidRDefault="006F2763" w:rsidP="00B2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07.202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– 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9" w:type="pct"/>
            <w:shd w:val="clear" w:color="auto" w:fill="auto"/>
            <w:vAlign w:val="center"/>
          </w:tcPr>
          <w:p w14:paraId="3D9A3CA8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763" w:rsidRPr="00E02A97" w14:paraId="05FC38DC" w14:textId="77777777" w:rsidTr="00D20CDD">
        <w:tc>
          <w:tcPr>
            <w:tcW w:w="399" w:type="pct"/>
            <w:vAlign w:val="center"/>
          </w:tcPr>
          <w:p w14:paraId="1B985A16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EC4B55D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vAlign w:val="center"/>
          </w:tcPr>
          <w:p w14:paraId="7C1EFE67" w14:textId="1F8196EA" w:rsidR="006F2763" w:rsidRPr="00E02A97" w:rsidRDefault="006F2763" w:rsidP="00B2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01.202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– </w:t>
            </w:r>
            <w:r w:rsidRPr="00E0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06.202</w:t>
            </w:r>
            <w:r w:rsidR="00B23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9" w:type="pct"/>
            <w:shd w:val="clear" w:color="auto" w:fill="auto"/>
            <w:vAlign w:val="center"/>
          </w:tcPr>
          <w:p w14:paraId="4C12BD7D" w14:textId="77777777" w:rsidR="006F2763" w:rsidRPr="00E02A97" w:rsidRDefault="006F2763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1DF83C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C8E4FE" w14:textId="77777777" w:rsidR="006F2763" w:rsidRPr="00E02A97" w:rsidRDefault="006F2763" w:rsidP="006F2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19. Перечень научной, технической и другой документации, представляемой по окончании НИОКТР:</w:t>
      </w:r>
    </w:p>
    <w:p w14:paraId="6605E440" w14:textId="701FE9D8" w:rsidR="006F2763" w:rsidRPr="00E02A97" w:rsidRDefault="00B23C3B" w:rsidP="00B23C3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письменный отчет (заключительный) о выполнении НИОКТР по форме, предусмотренной в п. 6.</w:t>
      </w:r>
      <w:r w:rsidR="009E42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9E42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Положения о конкурсе на получение гранта ПНИ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B124E62" w14:textId="1F020B96" w:rsidR="006F2763" w:rsidRPr="00E02A97" w:rsidRDefault="00B23C3B" w:rsidP="00B23C3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презентация результатов НИОКТР по форме, которая будет разработана куратором ПНИ </w:t>
      </w:r>
      <w:r w:rsidRPr="00B23C3B">
        <w:rPr>
          <w:rFonts w:ascii="Times New Roman" w:eastAsia="Times New Roman" w:hAnsi="Times New Roman" w:cs="Times New Roman"/>
          <w:sz w:val="20"/>
          <w:szCs w:val="20"/>
          <w:lang w:eastAsia="ru-RU"/>
        </w:rPr>
        <w:t>2026/28</w:t>
      </w:r>
      <w:r w:rsidR="006F2763" w:rsidRPr="00E0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периода выполнения НИОКТР и представлена для заполнения руководителям проектов.</w:t>
      </w:r>
    </w:p>
    <w:tbl>
      <w:tblPr>
        <w:tblStyle w:val="61"/>
        <w:tblW w:w="13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2965"/>
        <w:gridCol w:w="3826"/>
        <w:gridCol w:w="3393"/>
      </w:tblGrid>
      <w:tr w:rsidR="006F2763" w:rsidRPr="00E02A97" w14:paraId="6FC16A83" w14:textId="77777777" w:rsidTr="00174BD4">
        <w:trPr>
          <w:trHeight w:val="177"/>
        </w:trPr>
        <w:tc>
          <w:tcPr>
            <w:tcW w:w="3414" w:type="dxa"/>
          </w:tcPr>
          <w:p w14:paraId="6D73115F" w14:textId="77777777" w:rsidR="006F2763" w:rsidRPr="00E02A97" w:rsidRDefault="006F2763" w:rsidP="00174BD4">
            <w:pPr>
              <w:spacing w:before="240"/>
            </w:pPr>
            <w:r w:rsidRPr="00E02A97">
              <w:t>Руководитель НИОКТР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726E6631" w14:textId="77777777" w:rsidR="006F2763" w:rsidRPr="00E02A97" w:rsidRDefault="006F2763" w:rsidP="00174BD4">
            <w:pPr>
              <w:spacing w:before="240"/>
            </w:pPr>
          </w:p>
        </w:tc>
        <w:tc>
          <w:tcPr>
            <w:tcW w:w="3826" w:type="dxa"/>
            <w:shd w:val="clear" w:color="auto" w:fill="auto"/>
          </w:tcPr>
          <w:p w14:paraId="1053493C" w14:textId="1E27F045" w:rsidR="006F2763" w:rsidRPr="00E02A97" w:rsidRDefault="006F2763" w:rsidP="00174BD4">
            <w:pPr>
              <w:spacing w:before="240"/>
            </w:pPr>
            <w:r w:rsidRPr="00E02A97">
              <w:t>______________</w:t>
            </w:r>
            <w:r w:rsidR="00174BD4">
              <w:t>_____________</w:t>
            </w:r>
          </w:p>
        </w:tc>
        <w:tc>
          <w:tcPr>
            <w:tcW w:w="3393" w:type="dxa"/>
          </w:tcPr>
          <w:p w14:paraId="662D37C5" w14:textId="77777777" w:rsidR="006F2763" w:rsidRPr="00E02A97" w:rsidRDefault="006F2763" w:rsidP="00B23C3B">
            <w:pPr>
              <w:spacing w:before="120"/>
            </w:pPr>
          </w:p>
        </w:tc>
      </w:tr>
      <w:tr w:rsidR="006F2763" w:rsidRPr="00E02A97" w14:paraId="7D9F885F" w14:textId="77777777" w:rsidTr="00174BD4">
        <w:tc>
          <w:tcPr>
            <w:tcW w:w="3414" w:type="dxa"/>
          </w:tcPr>
          <w:p w14:paraId="6A201DA5" w14:textId="77777777" w:rsidR="006F2763" w:rsidRPr="00E02A97" w:rsidRDefault="006F2763" w:rsidP="00D20CDD"/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6D1E3F18" w14:textId="77777777" w:rsidR="006F2763" w:rsidRPr="00E02A97" w:rsidRDefault="006F2763" w:rsidP="00D20CDD">
            <w:pPr>
              <w:jc w:val="center"/>
              <w:rPr>
                <w:i/>
                <w:sz w:val="16"/>
                <w:szCs w:val="16"/>
              </w:rPr>
            </w:pPr>
            <w:r w:rsidRPr="00E02A97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826" w:type="dxa"/>
          </w:tcPr>
          <w:p w14:paraId="3C677B19" w14:textId="7D394B9F" w:rsidR="006F2763" w:rsidRPr="00E02A97" w:rsidRDefault="00174BD4" w:rsidP="00B23C3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</w:t>
            </w:r>
            <w:r w:rsidR="006F2763" w:rsidRPr="00E02A97">
              <w:rPr>
                <w:i/>
                <w:sz w:val="16"/>
                <w:szCs w:val="16"/>
              </w:rPr>
              <w:t>ФИО</w:t>
            </w:r>
          </w:p>
        </w:tc>
        <w:tc>
          <w:tcPr>
            <w:tcW w:w="3393" w:type="dxa"/>
          </w:tcPr>
          <w:p w14:paraId="68EA3FD4" w14:textId="77777777" w:rsidR="006F2763" w:rsidRPr="00E02A97" w:rsidRDefault="006F2763" w:rsidP="00D20CDD">
            <w:pPr>
              <w:rPr>
                <w:i/>
                <w:sz w:val="16"/>
                <w:szCs w:val="16"/>
              </w:rPr>
            </w:pPr>
          </w:p>
        </w:tc>
      </w:tr>
    </w:tbl>
    <w:p w14:paraId="2D22DF49" w14:textId="77777777" w:rsidR="006F2763" w:rsidRDefault="006F2763" w:rsidP="00B23C3B"/>
    <w:sectPr w:rsidR="006F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6AC3"/>
    <w:multiLevelType w:val="hybridMultilevel"/>
    <w:tmpl w:val="F4588B56"/>
    <w:lvl w:ilvl="0" w:tplc="EE24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63"/>
    <w:rsid w:val="000B7FB1"/>
    <w:rsid w:val="001048F2"/>
    <w:rsid w:val="00174BD4"/>
    <w:rsid w:val="002D5049"/>
    <w:rsid w:val="00337982"/>
    <w:rsid w:val="00370F93"/>
    <w:rsid w:val="003F64B4"/>
    <w:rsid w:val="00637219"/>
    <w:rsid w:val="006F2763"/>
    <w:rsid w:val="007B5355"/>
    <w:rsid w:val="0087088D"/>
    <w:rsid w:val="00975DDF"/>
    <w:rsid w:val="009B31A8"/>
    <w:rsid w:val="009E42A7"/>
    <w:rsid w:val="00B23C3B"/>
    <w:rsid w:val="00B850AF"/>
    <w:rsid w:val="00B8652E"/>
    <w:rsid w:val="00BB1802"/>
    <w:rsid w:val="00C77F2A"/>
    <w:rsid w:val="00CE693F"/>
    <w:rsid w:val="00E26CD2"/>
    <w:rsid w:val="00EE7112"/>
    <w:rsid w:val="00F11EB1"/>
    <w:rsid w:val="00F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0667"/>
  <w15:chartTrackingRefBased/>
  <w15:docId w15:val="{11627EA5-9496-4A79-AB5F-74414BB0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Сетка таблицы61"/>
    <w:basedOn w:val="a1"/>
    <w:next w:val="a3"/>
    <w:uiPriority w:val="59"/>
    <w:rsid w:val="006F27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3"/>
    <w:uiPriority w:val="59"/>
    <w:rsid w:val="006F2763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F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2F7CF-F3D8-4EA3-BEEF-925511782445}"/>
</file>

<file path=customXml/itemProps2.xml><?xml version="1.0" encoding="utf-8"?>
<ds:datastoreItem xmlns:ds="http://schemas.openxmlformats.org/officeDocument/2006/customXml" ds:itemID="{719D7C3D-2D5E-4F52-9D97-7A2B0BD87623}"/>
</file>

<file path=customXml/itemProps3.xml><?xml version="1.0" encoding="utf-8"?>
<ds:datastoreItem xmlns:ds="http://schemas.openxmlformats.org/officeDocument/2006/customXml" ds:itemID="{DF8E3D83-2D07-45D7-85E7-B3767173E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17</cp:revision>
  <dcterms:created xsi:type="dcterms:W3CDTF">2026-06-18T09:11:00Z</dcterms:created>
  <dcterms:modified xsi:type="dcterms:W3CDTF">2026-06-29T14:36:00Z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