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C3" w:rsidRPr="002F33A7" w:rsidRDefault="002F33A7" w:rsidP="002F33A7">
      <w:pPr>
        <w:jc w:val="center"/>
        <w:rPr>
          <w:rFonts w:ascii="Times New Roman" w:eastAsia="MS Mincho" w:hAnsi="Times New Roman" w:cs="Times New Roman"/>
          <w:b/>
          <w:sz w:val="28"/>
          <w:lang w:val="en-US"/>
        </w:rPr>
      </w:pPr>
      <w:r w:rsidRPr="002F33A7">
        <w:rPr>
          <w:rFonts w:ascii="Times New Roman" w:eastAsia="MS Mincho" w:hAnsi="Times New Roman" w:cs="Times New Roman"/>
          <w:b/>
          <w:sz w:val="28"/>
          <w:lang w:val="en-US"/>
        </w:rPr>
        <w:t>Комплект документов для российской стороны</w:t>
      </w:r>
    </w:p>
    <w:tbl>
      <w:tblPr>
        <w:tblStyle w:val="2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2837"/>
        <w:gridCol w:w="3542"/>
        <w:gridCol w:w="3118"/>
      </w:tblGrid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b/>
              </w:rPr>
            </w:pPr>
            <w:r w:rsidRPr="002F33A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2F33A7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2F33A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33A7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2F33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  <w:b/>
              </w:rPr>
              <w:t>документа</w:t>
            </w:r>
            <w:proofErr w:type="spellEnd"/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33A7">
              <w:rPr>
                <w:rFonts w:ascii="Times New Roman" w:hAnsi="Times New Roman" w:cs="Times New Roman"/>
                <w:b/>
              </w:rPr>
              <w:t>Форма</w:t>
            </w:r>
            <w:proofErr w:type="spellEnd"/>
            <w:r w:rsidRPr="002F33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  <w:b/>
              </w:rPr>
              <w:t>представления</w:t>
            </w:r>
            <w:proofErr w:type="spellEnd"/>
            <w:r w:rsidRPr="002F33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  <w:b/>
              </w:rPr>
              <w:t>документа</w:t>
            </w:r>
            <w:proofErr w:type="spellEnd"/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F33A7">
              <w:rPr>
                <w:rFonts w:ascii="Times New Roman" w:hAnsi="Times New Roman" w:cs="Times New Roman"/>
                <w:b/>
                <w:lang w:val="ru-RU"/>
              </w:rPr>
              <w:t>Категории кандидатов, которые должны предоставить документ</w:t>
            </w:r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Паспорт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гражданина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Российской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Федерации</w:t>
            </w:r>
            <w:proofErr w:type="spellEnd"/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Представляются первая страница, содержащая информацию о кандидате, и страница с регистрацией. Обе страницы представляются в одном файле. В случае если документ находится на изготовлении, представляется документ, подтверждающий процесс его изготовления.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Заграничный паспорт гражданина Российской Федерации</w:t>
            </w:r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Представляется только первая страница, содержащая информацию о кандидате. Срок действия заграничного паспорта должен заканчиваться не ранее 1 сентября 2027 года. В случае если документ находится на изготовлении, представляется документ, подтверждающий процесс его изготовления.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Письмо‑представление</w:t>
            </w:r>
            <w:proofErr w:type="spellEnd"/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Выдается образовательной организацией высшего образования или научной организацией, которая представляет кандидата к участию в конкурсном отборе. Выполняется на официальном бланке организации в соответствии с единой формой, размещенной на сайте ФГБУ «</w:t>
            </w:r>
            <w:proofErr w:type="spellStart"/>
            <w:r w:rsidRPr="002F33A7">
              <w:rPr>
                <w:rFonts w:ascii="Times New Roman" w:hAnsi="Times New Roman" w:cs="Times New Roman"/>
                <w:lang w:val="ru-RU"/>
              </w:rPr>
              <w:t>Интеробразование</w:t>
            </w:r>
            <w:proofErr w:type="spellEnd"/>
            <w:r w:rsidRPr="002F33A7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Является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актуальным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на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момент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подачи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заявки</w:t>
            </w:r>
            <w:proofErr w:type="spellEnd"/>
            <w:r w:rsidRPr="002F33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Анкета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F33A7">
              <w:rPr>
                <w:rFonts w:ascii="Times New Roman" w:hAnsi="Times New Roman" w:cs="Times New Roman"/>
              </w:rPr>
              <w:t>биографическая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справка</w:t>
            </w:r>
            <w:proofErr w:type="spellEnd"/>
            <w:r w:rsidRPr="002F33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 xml:space="preserve">Представляется в соответствии с единой формой. Фотография должна быть актуальной. Раздел о контактном лице обязателен.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Визируется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печатью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организации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Является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актуальной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на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момент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подачи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заявки</w:t>
            </w:r>
            <w:proofErr w:type="spellEnd"/>
            <w:r w:rsidRPr="002F33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Заявление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кандидата</w:t>
            </w:r>
            <w:proofErr w:type="spellEnd"/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Заполняется на английском языке в системе «</w:t>
            </w:r>
            <w:proofErr w:type="spellStart"/>
            <w:r w:rsidRPr="002F33A7">
              <w:rPr>
                <w:rFonts w:ascii="Times New Roman" w:hAnsi="Times New Roman" w:cs="Times New Roman"/>
                <w:lang w:val="ru-RU"/>
              </w:rPr>
              <w:t>ДримЭплай</w:t>
            </w:r>
            <w:proofErr w:type="spellEnd"/>
            <w:r w:rsidRPr="002F33A7">
              <w:rPr>
                <w:rFonts w:ascii="Times New Roman" w:hAnsi="Times New Roman" w:cs="Times New Roman"/>
                <w:lang w:val="ru-RU"/>
              </w:rPr>
              <w:t xml:space="preserve">» и выгружается в </w:t>
            </w:r>
            <w:r w:rsidRPr="002F33A7">
              <w:rPr>
                <w:rFonts w:ascii="Times New Roman" w:hAnsi="Times New Roman" w:cs="Times New Roman"/>
              </w:rPr>
              <w:t>PDF</w:t>
            </w:r>
            <w:r w:rsidRPr="002F33A7">
              <w:rPr>
                <w:rFonts w:ascii="Times New Roman" w:hAnsi="Times New Roman" w:cs="Times New Roman"/>
                <w:lang w:val="ru-RU"/>
              </w:rPr>
              <w:t>‑формате.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Справка о периоде обучения / справка с места работы</w:t>
            </w:r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 xml:space="preserve">Справка об обучении: содержит статус обучающегося, код и направление, форму обучения, курс и срок освоения программы. Справка с места работы: содержит сведения о должности и подразделении.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Обе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формы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визируются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печатью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организации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должны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быть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актуальными</w:t>
            </w:r>
            <w:proofErr w:type="spellEnd"/>
            <w:r w:rsidRPr="002F33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Кандидаты‑обучающиеся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кандидаты‑работники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Выписка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из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зачетной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книжки</w:t>
            </w:r>
            <w:proofErr w:type="spellEnd"/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 xml:space="preserve">Визируется печатью организации. Отражает информацию об успеваемости за весь период обучения.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Должна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быть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актуальной</w:t>
            </w:r>
            <w:proofErr w:type="spellEnd"/>
            <w:r w:rsidRPr="002F33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из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числа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Документ об образовании и (или) о квалификации и приложение к нему</w:t>
            </w:r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Представляется в соответствии с требованиями к уровню образования.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Справка об уровне владения иностранным языком</w:t>
            </w:r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 xml:space="preserve">Представляются результаты </w:t>
            </w:r>
            <w:proofErr w:type="spellStart"/>
            <w:r w:rsidRPr="002F33A7">
              <w:rPr>
                <w:rFonts w:ascii="Times New Roman" w:hAnsi="Times New Roman" w:cs="Times New Roman"/>
                <w:lang w:val="ru-RU"/>
              </w:rPr>
              <w:t>международно</w:t>
            </w:r>
            <w:proofErr w:type="spellEnd"/>
            <w:r w:rsidRPr="002F33A7">
              <w:rPr>
                <w:rFonts w:ascii="Times New Roman" w:hAnsi="Times New Roman" w:cs="Times New Roman"/>
                <w:lang w:val="ru-RU"/>
              </w:rPr>
              <w:t xml:space="preserve"> признанного экзамена.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Должна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быть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актуальной</w:t>
            </w:r>
            <w:proofErr w:type="spellEnd"/>
            <w:r w:rsidRPr="002F33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Медицинская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справка</w:t>
            </w:r>
            <w:proofErr w:type="spellEnd"/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Представляется по форме № 086/у. Должна быть выдана не ранее 1 ноября 2025 года.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В соответствии с единой формой, размещенной на сайте ФГБУ «</w:t>
            </w:r>
            <w:proofErr w:type="spellStart"/>
            <w:r w:rsidRPr="002F33A7">
              <w:rPr>
                <w:rFonts w:ascii="Times New Roman" w:hAnsi="Times New Roman" w:cs="Times New Roman"/>
                <w:lang w:val="ru-RU"/>
              </w:rPr>
              <w:t>Интеробразование</w:t>
            </w:r>
            <w:proofErr w:type="spellEnd"/>
            <w:r w:rsidRPr="002F33A7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2F33A7">
              <w:rPr>
                <w:rFonts w:ascii="Times New Roman" w:hAnsi="Times New Roman" w:cs="Times New Roman"/>
              </w:rPr>
              <w:t>Является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актуальным</w:t>
            </w:r>
            <w:proofErr w:type="spellEnd"/>
            <w:r w:rsidRPr="002F33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proofErr w:type="spellStart"/>
            <w:r w:rsidRPr="002F33A7">
              <w:rPr>
                <w:rFonts w:ascii="Times New Roman" w:hAnsi="Times New Roman" w:cs="Times New Roman"/>
              </w:rPr>
              <w:t>Все</w:t>
            </w:r>
            <w:proofErr w:type="spellEnd"/>
            <w:r w:rsidRPr="002F33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3A7">
              <w:rPr>
                <w:rFonts w:ascii="Times New Roman" w:hAnsi="Times New Roman" w:cs="Times New Roman"/>
              </w:rPr>
              <w:t>кандидаты</w:t>
            </w:r>
            <w:proofErr w:type="spellEnd"/>
          </w:p>
        </w:tc>
      </w:tr>
      <w:tr w:rsidR="002F33A7" w:rsidRPr="002F33A7" w:rsidTr="004675D0">
        <w:tc>
          <w:tcPr>
            <w:tcW w:w="851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</w:rPr>
            </w:pPr>
            <w:r w:rsidRPr="002F33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7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Документ, подтверждающий статус законного представителя кандидата</w:t>
            </w:r>
          </w:p>
        </w:tc>
        <w:tc>
          <w:tcPr>
            <w:tcW w:w="3542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Представляется паспорт или заграничный паспорт законного представителя (первые страницы).</w:t>
            </w:r>
          </w:p>
        </w:tc>
        <w:tc>
          <w:tcPr>
            <w:tcW w:w="3118" w:type="dxa"/>
          </w:tcPr>
          <w:p w:rsidR="002F33A7" w:rsidRPr="002F33A7" w:rsidRDefault="002F33A7" w:rsidP="002F33A7">
            <w:pPr>
              <w:rPr>
                <w:rFonts w:ascii="Times New Roman" w:hAnsi="Times New Roman" w:cs="Times New Roman"/>
                <w:lang w:val="ru-RU"/>
              </w:rPr>
            </w:pPr>
            <w:r w:rsidRPr="002F33A7">
              <w:rPr>
                <w:rFonts w:ascii="Times New Roman" w:hAnsi="Times New Roman" w:cs="Times New Roman"/>
                <w:lang w:val="ru-RU"/>
              </w:rPr>
              <w:t>Кандидаты младше 18 лет по состоянию на 31 августа 2026 года</w:t>
            </w:r>
          </w:p>
        </w:tc>
      </w:tr>
    </w:tbl>
    <w:p w:rsidR="002F33A7" w:rsidRPr="002F33A7" w:rsidRDefault="002F33A7" w:rsidP="002F33A7">
      <w:pPr>
        <w:rPr>
          <w:rFonts w:ascii="Times New Roman" w:eastAsia="MS Mincho" w:hAnsi="Times New Roman" w:cs="Times New Roman"/>
        </w:rPr>
      </w:pPr>
    </w:p>
    <w:p w:rsidR="002F33A7" w:rsidRPr="002F33A7" w:rsidRDefault="002F33A7" w:rsidP="002F33A7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</w:rPr>
      </w:pPr>
      <w:r w:rsidRPr="002F33A7">
        <w:rPr>
          <w:rFonts w:ascii="Times New Roman" w:eastAsia="MS Mincho" w:hAnsi="Times New Roman" w:cs="Times New Roman"/>
          <w:sz w:val="24"/>
        </w:rPr>
        <w:t>Представляя документы, кандида</w:t>
      </w:r>
      <w:r w:rsidRPr="002F33A7">
        <w:rPr>
          <w:rFonts w:ascii="Times New Roman" w:eastAsia="MS Mincho" w:hAnsi="Times New Roman" w:cs="Times New Roman"/>
          <w:sz w:val="24"/>
        </w:rPr>
        <w:t xml:space="preserve">ты подтверждают их подлинность, </w:t>
      </w:r>
      <w:r w:rsidRPr="002F33A7">
        <w:rPr>
          <w:rFonts w:ascii="Times New Roman" w:eastAsia="MS Mincho" w:hAnsi="Times New Roman" w:cs="Times New Roman"/>
          <w:sz w:val="24"/>
        </w:rPr>
        <w:t>полноту и достоверность содержащихся в них сведений.</w:t>
      </w:r>
    </w:p>
    <w:p w:rsidR="002F33A7" w:rsidRDefault="002F33A7" w:rsidP="002F33A7">
      <w:pPr>
        <w:rPr>
          <w:rFonts w:ascii="Times New Roman" w:eastAsia="MS Mincho" w:hAnsi="Times New Roman" w:cs="Times New Roman"/>
        </w:rPr>
      </w:pPr>
    </w:p>
    <w:p w:rsidR="002F33A7" w:rsidRPr="002F33A7" w:rsidRDefault="002F33A7" w:rsidP="002F33A7">
      <w:pPr>
        <w:jc w:val="center"/>
        <w:rPr>
          <w:rFonts w:ascii="Times New Roman" w:eastAsia="MS Mincho" w:hAnsi="Times New Roman" w:cs="Times New Roman"/>
          <w:b/>
          <w:sz w:val="28"/>
        </w:rPr>
      </w:pPr>
      <w:r>
        <w:rPr>
          <w:rFonts w:ascii="Times New Roman" w:eastAsia="MS Mincho" w:hAnsi="Times New Roman" w:cs="Times New Roman"/>
          <w:b/>
          <w:sz w:val="28"/>
        </w:rPr>
        <w:t>П</w:t>
      </w:r>
      <w:r w:rsidRPr="002F33A7">
        <w:rPr>
          <w:rFonts w:ascii="Times New Roman" w:eastAsia="MS Mincho" w:hAnsi="Times New Roman" w:cs="Times New Roman"/>
          <w:b/>
          <w:sz w:val="28"/>
        </w:rPr>
        <w:t>одач</w:t>
      </w:r>
      <w:r>
        <w:rPr>
          <w:rFonts w:ascii="Times New Roman" w:eastAsia="MS Mincho" w:hAnsi="Times New Roman" w:cs="Times New Roman"/>
          <w:b/>
          <w:sz w:val="28"/>
        </w:rPr>
        <w:t>а</w:t>
      </w:r>
      <w:r w:rsidRPr="002F33A7">
        <w:rPr>
          <w:rFonts w:ascii="Times New Roman" w:eastAsia="MS Mincho" w:hAnsi="Times New Roman" w:cs="Times New Roman"/>
          <w:b/>
          <w:sz w:val="28"/>
        </w:rPr>
        <w:t xml:space="preserve"> документов для венгерской стороны</w:t>
      </w:r>
    </w:p>
    <w:p w:rsidR="002F33A7" w:rsidRPr="002F33A7" w:rsidRDefault="002F33A7" w:rsidP="002F33A7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</w:rPr>
      </w:pPr>
      <w:r w:rsidRPr="002F33A7">
        <w:rPr>
          <w:rFonts w:ascii="Times New Roman" w:eastAsia="MS Mincho" w:hAnsi="Times New Roman" w:cs="Times New Roman"/>
          <w:sz w:val="24"/>
        </w:rPr>
        <w:t xml:space="preserve">Все документы представляются непосредственно кандидатами </w:t>
      </w:r>
      <w:r w:rsidRPr="002F33A7">
        <w:rPr>
          <w:rFonts w:ascii="Times New Roman" w:eastAsia="MS Mincho" w:hAnsi="Times New Roman" w:cs="Times New Roman"/>
          <w:sz w:val="24"/>
        </w:rPr>
        <w:t>в электронном формате.</w:t>
      </w:r>
    </w:p>
    <w:p w:rsidR="002F33A7" w:rsidRPr="002F33A7" w:rsidRDefault="002F33A7" w:rsidP="002F33A7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</w:rPr>
      </w:pPr>
      <w:r w:rsidRPr="002F33A7">
        <w:rPr>
          <w:rFonts w:ascii="Times New Roman" w:eastAsia="MS Mincho" w:hAnsi="Times New Roman" w:cs="Times New Roman"/>
          <w:sz w:val="24"/>
        </w:rPr>
        <w:t>Документы должны быть загружен</w:t>
      </w:r>
      <w:r w:rsidRPr="002F33A7">
        <w:rPr>
          <w:rFonts w:ascii="Times New Roman" w:eastAsia="MS Mincho" w:hAnsi="Times New Roman" w:cs="Times New Roman"/>
          <w:sz w:val="24"/>
        </w:rPr>
        <w:t xml:space="preserve">ы кандидатами в личном кабинете </w:t>
      </w:r>
      <w:r w:rsidRPr="002F33A7">
        <w:rPr>
          <w:rFonts w:ascii="Times New Roman" w:eastAsia="MS Mincho" w:hAnsi="Times New Roman" w:cs="Times New Roman"/>
          <w:sz w:val="24"/>
        </w:rPr>
        <w:t>кандидата в системе подачи онлайн-з</w:t>
      </w:r>
      <w:r w:rsidRPr="002F33A7">
        <w:rPr>
          <w:rFonts w:ascii="Times New Roman" w:eastAsia="MS Mincho" w:hAnsi="Times New Roman" w:cs="Times New Roman"/>
          <w:sz w:val="24"/>
        </w:rPr>
        <w:t>аявлений «</w:t>
      </w:r>
      <w:proofErr w:type="spellStart"/>
      <w:r w:rsidRPr="002F33A7">
        <w:rPr>
          <w:rFonts w:ascii="Times New Roman" w:eastAsia="MS Mincho" w:hAnsi="Times New Roman" w:cs="Times New Roman"/>
          <w:sz w:val="24"/>
        </w:rPr>
        <w:t>ДримЭплай</w:t>
      </w:r>
      <w:proofErr w:type="spellEnd"/>
      <w:r w:rsidRPr="002F33A7">
        <w:rPr>
          <w:rFonts w:ascii="Times New Roman" w:eastAsia="MS Mincho" w:hAnsi="Times New Roman" w:cs="Times New Roman"/>
          <w:sz w:val="24"/>
        </w:rPr>
        <w:t xml:space="preserve">» по ссылке: </w:t>
      </w:r>
      <w:r w:rsidRPr="002F33A7">
        <w:rPr>
          <w:rFonts w:ascii="Times New Roman" w:eastAsia="MS Mincho" w:hAnsi="Times New Roman" w:cs="Times New Roman"/>
          <w:sz w:val="24"/>
        </w:rPr>
        <w:t>https://apply.stipendiumhungaricum.hu</w:t>
      </w:r>
      <w:r w:rsidRPr="002F33A7">
        <w:rPr>
          <w:rFonts w:ascii="Times New Roman" w:eastAsia="MS Mincho" w:hAnsi="Times New Roman" w:cs="Times New Roman"/>
          <w:sz w:val="24"/>
        </w:rPr>
        <w:t>.</w:t>
      </w:r>
    </w:p>
    <w:p w:rsidR="002F33A7" w:rsidRPr="002F33A7" w:rsidRDefault="002F33A7" w:rsidP="002F33A7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</w:rPr>
      </w:pPr>
      <w:r w:rsidRPr="002F33A7">
        <w:rPr>
          <w:rFonts w:ascii="Times New Roman" w:eastAsia="MS Mincho" w:hAnsi="Times New Roman" w:cs="Times New Roman"/>
          <w:sz w:val="24"/>
        </w:rPr>
        <w:t>Каждый документ должен быть пред</w:t>
      </w:r>
      <w:r w:rsidRPr="002F33A7">
        <w:rPr>
          <w:rFonts w:ascii="Times New Roman" w:eastAsia="MS Mincho" w:hAnsi="Times New Roman" w:cs="Times New Roman"/>
          <w:sz w:val="24"/>
        </w:rPr>
        <w:t>ставлен отдельным файлом в PDF-</w:t>
      </w:r>
      <w:r w:rsidRPr="002F33A7">
        <w:rPr>
          <w:rFonts w:ascii="Times New Roman" w:eastAsia="MS Mincho" w:hAnsi="Times New Roman" w:cs="Times New Roman"/>
          <w:sz w:val="24"/>
        </w:rPr>
        <w:t xml:space="preserve">формате, размер которого не должен </w:t>
      </w:r>
      <w:r w:rsidRPr="002F33A7">
        <w:rPr>
          <w:rFonts w:ascii="Times New Roman" w:eastAsia="MS Mincho" w:hAnsi="Times New Roman" w:cs="Times New Roman"/>
          <w:sz w:val="24"/>
        </w:rPr>
        <w:t xml:space="preserve">превышать 4 МБ. Каждый документ </w:t>
      </w:r>
      <w:r w:rsidRPr="002F33A7">
        <w:rPr>
          <w:rFonts w:ascii="Times New Roman" w:eastAsia="MS Mincho" w:hAnsi="Times New Roman" w:cs="Times New Roman"/>
          <w:sz w:val="24"/>
        </w:rPr>
        <w:t>должен быть загружен в соответствующее</w:t>
      </w:r>
      <w:r w:rsidRPr="002F33A7">
        <w:rPr>
          <w:rFonts w:ascii="Times New Roman" w:eastAsia="MS Mincho" w:hAnsi="Times New Roman" w:cs="Times New Roman"/>
          <w:sz w:val="24"/>
        </w:rPr>
        <w:t xml:space="preserve"> для него поле, предусмотренное </w:t>
      </w:r>
      <w:r w:rsidRPr="002F33A7">
        <w:rPr>
          <w:rFonts w:ascii="Times New Roman" w:eastAsia="MS Mincho" w:hAnsi="Times New Roman" w:cs="Times New Roman"/>
          <w:sz w:val="24"/>
        </w:rPr>
        <w:t>системой. Все документы, которые нево</w:t>
      </w:r>
      <w:r w:rsidRPr="002F33A7">
        <w:rPr>
          <w:rFonts w:ascii="Times New Roman" w:eastAsia="MS Mincho" w:hAnsi="Times New Roman" w:cs="Times New Roman"/>
          <w:sz w:val="24"/>
        </w:rPr>
        <w:t xml:space="preserve">зможно получить или подготовить </w:t>
      </w:r>
      <w:r w:rsidRPr="002F33A7">
        <w:rPr>
          <w:rFonts w:ascii="Times New Roman" w:eastAsia="MS Mincho" w:hAnsi="Times New Roman" w:cs="Times New Roman"/>
          <w:sz w:val="24"/>
        </w:rPr>
        <w:t xml:space="preserve">на языке выбранной образовательной </w:t>
      </w:r>
      <w:r w:rsidRPr="002F33A7">
        <w:rPr>
          <w:rFonts w:ascii="Times New Roman" w:eastAsia="MS Mincho" w:hAnsi="Times New Roman" w:cs="Times New Roman"/>
          <w:sz w:val="24"/>
        </w:rPr>
        <w:t xml:space="preserve">программы или венгерском языке, </w:t>
      </w:r>
      <w:r w:rsidRPr="002F33A7">
        <w:rPr>
          <w:rFonts w:ascii="Times New Roman" w:eastAsia="MS Mincho" w:hAnsi="Times New Roman" w:cs="Times New Roman"/>
          <w:sz w:val="24"/>
        </w:rPr>
        <w:t>должны быть переведены и нотариально з</w:t>
      </w:r>
      <w:r w:rsidRPr="002F33A7">
        <w:rPr>
          <w:rFonts w:ascii="Times New Roman" w:eastAsia="MS Mincho" w:hAnsi="Times New Roman" w:cs="Times New Roman"/>
          <w:sz w:val="24"/>
        </w:rPr>
        <w:t xml:space="preserve">аверены, а переводы должны быть </w:t>
      </w:r>
      <w:r w:rsidRPr="002F33A7">
        <w:rPr>
          <w:rFonts w:ascii="Times New Roman" w:eastAsia="MS Mincho" w:hAnsi="Times New Roman" w:cs="Times New Roman"/>
          <w:sz w:val="24"/>
        </w:rPr>
        <w:t>представлены вместе с копией оригинала документа.</w:t>
      </w:r>
    </w:p>
    <w:p w:rsidR="002F33A7" w:rsidRPr="002F33A7" w:rsidRDefault="002F33A7" w:rsidP="002F33A7">
      <w:pPr>
        <w:rPr>
          <w:rFonts w:ascii="Times New Roman" w:eastAsia="MS Mincho" w:hAnsi="Times New Roman" w:cs="Times New Roman"/>
        </w:rPr>
      </w:pPr>
      <w:bookmarkStart w:id="0" w:name="_GoBack"/>
      <w:bookmarkEnd w:id="0"/>
    </w:p>
    <w:sectPr w:rsidR="002F33A7" w:rsidRPr="002F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EA"/>
    <w:rsid w:val="000B5869"/>
    <w:rsid w:val="001059C3"/>
    <w:rsid w:val="00194475"/>
    <w:rsid w:val="001B4528"/>
    <w:rsid w:val="002846A1"/>
    <w:rsid w:val="002A1E68"/>
    <w:rsid w:val="002F33A7"/>
    <w:rsid w:val="004948AB"/>
    <w:rsid w:val="004C07CF"/>
    <w:rsid w:val="00584BA3"/>
    <w:rsid w:val="00677AC4"/>
    <w:rsid w:val="006C2B0B"/>
    <w:rsid w:val="00721980"/>
    <w:rsid w:val="008D23C2"/>
    <w:rsid w:val="008D6783"/>
    <w:rsid w:val="009364FB"/>
    <w:rsid w:val="00A03880"/>
    <w:rsid w:val="00A40BE7"/>
    <w:rsid w:val="00B8712F"/>
    <w:rsid w:val="00B92F10"/>
    <w:rsid w:val="00C22BEA"/>
    <w:rsid w:val="00CC56F8"/>
    <w:rsid w:val="00CE3F5A"/>
    <w:rsid w:val="00E05C35"/>
    <w:rsid w:val="00E57C30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5853B-074F-436D-A118-AA7EAA82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2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5C3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B92F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F33A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77C67-CD46-4C94-BF1B-9ECA9C7B3B4C}"/>
</file>

<file path=customXml/itemProps2.xml><?xml version="1.0" encoding="utf-8"?>
<ds:datastoreItem xmlns:ds="http://schemas.openxmlformats.org/officeDocument/2006/customXml" ds:itemID="{E5383E8E-DBF8-4CEB-864E-376576BFA0B0}"/>
</file>

<file path=customXml/itemProps3.xml><?xml version="1.0" encoding="utf-8"?>
<ds:datastoreItem xmlns:ds="http://schemas.openxmlformats.org/officeDocument/2006/customXml" ds:itemID="{0221803B-2C4C-4A60-B3AF-060B15EE3789}"/>
</file>

<file path=customXml/itemProps4.xml><?xml version="1.0" encoding="utf-8"?>
<ds:datastoreItem xmlns:ds="http://schemas.openxmlformats.org/officeDocument/2006/customXml" ds:itemID="{124575EB-DFE9-43D3-B4A2-F0C8DFFAD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Юсупова Камила Руслановна</dc:creator>
  <cp:lastModifiedBy>Сазонова Ирина Денисовна</cp:lastModifiedBy>
  <cp:revision>2</cp:revision>
  <cp:lastPrinted>2024-12-02T14:27:00Z</cp:lastPrinted>
  <dcterms:created xsi:type="dcterms:W3CDTF">2025-11-27T12:40:00Z</dcterms:created>
  <dcterms:modified xsi:type="dcterms:W3CDTF">2025-11-27T12:40:00Z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