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4EE" w:rsidRDefault="00DE44EE" w:rsidP="00DE44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Зав. кафедрой физкультуры и спорта – </w:t>
      </w:r>
      <w:r w:rsidRPr="00D07B37">
        <w:rPr>
          <w:rFonts w:ascii="Times New Roman" w:hAnsi="Times New Roman"/>
          <w:b/>
          <w:sz w:val="28"/>
          <w:szCs w:val="28"/>
        </w:rPr>
        <w:t>Горелова Валентина Федоровна</w:t>
      </w:r>
      <w:r>
        <w:rPr>
          <w:rFonts w:ascii="Times New Roman" w:hAnsi="Times New Roman"/>
          <w:sz w:val="28"/>
          <w:szCs w:val="28"/>
        </w:rPr>
        <w:t xml:space="preserve"> (стадион «Энергия»,</w:t>
      </w:r>
      <w:r w:rsidRPr="00517C91">
        <w:rPr>
          <w:rFonts w:ascii="Times New Roman" w:hAnsi="Times New Roman"/>
          <w:sz w:val="28"/>
          <w:szCs w:val="28"/>
        </w:rPr>
        <w:t xml:space="preserve"> 2-й </w:t>
      </w:r>
      <w:proofErr w:type="spellStart"/>
      <w:r w:rsidRPr="00517C91">
        <w:rPr>
          <w:rFonts w:ascii="Times New Roman" w:hAnsi="Times New Roman"/>
          <w:sz w:val="28"/>
          <w:szCs w:val="28"/>
        </w:rPr>
        <w:t>Краснокурсантский</w:t>
      </w:r>
      <w:proofErr w:type="spellEnd"/>
      <w:r w:rsidRPr="00517C91">
        <w:rPr>
          <w:rFonts w:ascii="Times New Roman" w:hAnsi="Times New Roman"/>
          <w:sz w:val="28"/>
          <w:szCs w:val="28"/>
        </w:rPr>
        <w:t xml:space="preserve"> проезд, д.</w:t>
      </w:r>
      <w:r>
        <w:rPr>
          <w:rFonts w:ascii="Times New Roman" w:hAnsi="Times New Roman"/>
          <w:sz w:val="28"/>
          <w:szCs w:val="28"/>
        </w:rPr>
        <w:t> </w:t>
      </w:r>
      <w:r w:rsidRPr="00517C91">
        <w:rPr>
          <w:rFonts w:ascii="Times New Roman" w:hAnsi="Times New Roman"/>
          <w:sz w:val="28"/>
          <w:szCs w:val="28"/>
        </w:rPr>
        <w:t>12, стр.</w:t>
      </w:r>
      <w:r>
        <w:rPr>
          <w:rFonts w:ascii="Times New Roman" w:hAnsi="Times New Roman"/>
          <w:sz w:val="28"/>
          <w:szCs w:val="28"/>
        </w:rPr>
        <w:t> </w:t>
      </w:r>
      <w:r w:rsidRPr="00517C9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</w:p>
    <w:p w:rsidR="00DE44EE" w:rsidRDefault="00DE44EE" w:rsidP="00DE4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44EE" w:rsidRPr="00882DC2" w:rsidRDefault="00DE44EE" w:rsidP="00DE44E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07B37">
        <w:rPr>
          <w:rFonts w:ascii="Times New Roman" w:hAnsi="Times New Roman"/>
          <w:b/>
          <w:sz w:val="28"/>
          <w:szCs w:val="28"/>
        </w:rPr>
        <w:t>Часы приема</w:t>
      </w:r>
      <w:r w:rsidRPr="00882DC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 понедельника по пятницу с 12</w:t>
      </w:r>
      <w:r w:rsidRPr="00882DC2">
        <w:rPr>
          <w:rFonts w:ascii="Times New Roman" w:hAnsi="Times New Roman"/>
          <w:sz w:val="28"/>
          <w:szCs w:val="28"/>
        </w:rPr>
        <w:t xml:space="preserve">:45 </w:t>
      </w:r>
      <w:r>
        <w:rPr>
          <w:rFonts w:ascii="Times New Roman" w:hAnsi="Times New Roman"/>
          <w:sz w:val="28"/>
          <w:szCs w:val="28"/>
        </w:rPr>
        <w:t>по 13</w:t>
      </w:r>
      <w:r w:rsidRPr="00882DC2">
        <w:rPr>
          <w:rFonts w:ascii="Times New Roman" w:hAnsi="Times New Roman"/>
          <w:sz w:val="28"/>
          <w:szCs w:val="28"/>
        </w:rPr>
        <w:t>:45</w:t>
      </w:r>
    </w:p>
    <w:p w:rsidR="00DE44EE" w:rsidRPr="00D07B37" w:rsidRDefault="00DE44EE" w:rsidP="00DE44E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44EE" w:rsidRPr="00085B1B" w:rsidRDefault="00DE44EE" w:rsidP="00DE44E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657725" cy="4457700"/>
            <wp:effectExtent l="0" t="0" r="9525" b="0"/>
            <wp:docPr id="1" name="Рисунок 1" descr="МЭИ-стад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ЭИ-стади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6" b="2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EE" w:rsidRPr="00D07B37" w:rsidRDefault="00DE44EE" w:rsidP="00DE44EE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44EE" w:rsidRDefault="00DE44EE" w:rsidP="00DE44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5"/>
        <w:gridCol w:w="1965"/>
      </w:tblGrid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  <w:vAlign w:val="center"/>
          </w:tcPr>
          <w:p w:rsidR="00DE44EE" w:rsidRPr="00085B1B" w:rsidRDefault="00DE44EE" w:rsidP="000A78B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B1B">
              <w:rPr>
                <w:rFonts w:ascii="Times New Roman" w:hAnsi="Times New Roman"/>
                <w:b/>
                <w:sz w:val="24"/>
                <w:szCs w:val="24"/>
              </w:rPr>
              <w:t>Наименование дирекции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E44EE" w:rsidRPr="00085B1B" w:rsidRDefault="00DE44EE" w:rsidP="000A78B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B1B">
              <w:rPr>
                <w:rFonts w:ascii="Times New Roman" w:hAnsi="Times New Roman"/>
                <w:b/>
                <w:sz w:val="24"/>
                <w:szCs w:val="24"/>
              </w:rPr>
              <w:t>Расположение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 xml:space="preserve">Дирекция института </w:t>
            </w:r>
            <w:proofErr w:type="spellStart"/>
            <w:r w:rsidRPr="00085B1B">
              <w:rPr>
                <w:rFonts w:ascii="Times New Roman" w:hAnsi="Times New Roman"/>
                <w:sz w:val="24"/>
                <w:szCs w:val="24"/>
              </w:rPr>
              <w:t>ЭнМИ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Б-410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Дирекция института ИТАЭ</w:t>
            </w:r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Б-208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 xml:space="preserve">Дирекция института </w:t>
            </w:r>
            <w:proofErr w:type="spellStart"/>
            <w:r w:rsidRPr="00085B1B">
              <w:rPr>
                <w:rFonts w:ascii="Times New Roman" w:hAnsi="Times New Roman"/>
                <w:sz w:val="24"/>
                <w:szCs w:val="24"/>
              </w:rPr>
              <w:t>ИПЭЭф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Г-415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Дирекция института ИЭТ</w:t>
            </w:r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Д-408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Дирекция института ИЭЭ</w:t>
            </w:r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Д-204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Дирекция института АВТИ</w:t>
            </w:r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Г-313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Дирекция института ИРЭ</w:t>
            </w:r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Б-316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 xml:space="preserve">Дирекция института </w:t>
            </w:r>
            <w:proofErr w:type="spellStart"/>
            <w:r w:rsidRPr="00085B1B">
              <w:rPr>
                <w:rFonts w:ascii="Times New Roman" w:hAnsi="Times New Roman"/>
                <w:sz w:val="24"/>
                <w:szCs w:val="24"/>
              </w:rPr>
              <w:t>ИнЭИ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К-308</w:t>
            </w:r>
          </w:p>
        </w:tc>
      </w:tr>
      <w:tr w:rsidR="00DE44EE" w:rsidRPr="00085B1B" w:rsidTr="000A78BD">
        <w:trPr>
          <w:jc w:val="center"/>
        </w:trPr>
        <w:tc>
          <w:tcPr>
            <w:tcW w:w="3525" w:type="dxa"/>
            <w:shd w:val="clear" w:color="auto" w:fill="auto"/>
          </w:tcPr>
          <w:p w:rsidR="00DE44EE" w:rsidRPr="00085B1B" w:rsidRDefault="00DE44EE" w:rsidP="000A7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Дирекция института ИГВИЭ</w:t>
            </w:r>
          </w:p>
        </w:tc>
        <w:tc>
          <w:tcPr>
            <w:tcW w:w="1965" w:type="dxa"/>
            <w:shd w:val="clear" w:color="auto" w:fill="auto"/>
          </w:tcPr>
          <w:p w:rsidR="00DE44EE" w:rsidRPr="00085B1B" w:rsidRDefault="00DE44EE" w:rsidP="000A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B1B">
              <w:rPr>
                <w:rFonts w:ascii="Times New Roman" w:hAnsi="Times New Roman"/>
                <w:sz w:val="24"/>
                <w:szCs w:val="24"/>
              </w:rPr>
              <w:t>ауд. Г-203</w:t>
            </w:r>
          </w:p>
        </w:tc>
      </w:tr>
    </w:tbl>
    <w:p w:rsidR="00DE44EE" w:rsidRPr="00D07B37" w:rsidRDefault="00DE44EE" w:rsidP="00DE44EE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EF521C" w:rsidRDefault="00EF521C">
      <w:bookmarkStart w:id="0" w:name="_GoBack"/>
      <w:bookmarkEnd w:id="0"/>
    </w:p>
    <w:sectPr w:rsidR="00EF521C" w:rsidSect="00085B1B">
      <w:headerReference w:type="default" r:id="rId5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6C8" w:rsidRDefault="00DE44EE">
    <w:pPr>
      <w:pStyle w:val="a3"/>
    </w:pPr>
  </w:p>
  <w:p w:rsidR="00E226C8" w:rsidRDefault="00DE44E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4EE"/>
    <w:rsid w:val="001035FB"/>
    <w:rsid w:val="00DE44EE"/>
    <w:rsid w:val="00EB3110"/>
    <w:rsid w:val="00E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7C3A1F-B785-4078-A1A8-12247B68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4E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DE44E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AD413D53FE694EB72E363B6F2980DA" ma:contentTypeVersion="1" ma:contentTypeDescription="Создание документа." ma:contentTypeScope="" ma:versionID="f7fe21616f470f40510de324e5a193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9EF9D9B-0E6F-47FE-896D-FCF384E5CC2E}"/>
</file>

<file path=customXml/itemProps2.xml><?xml version="1.0" encoding="utf-8"?>
<ds:datastoreItem xmlns:ds="http://schemas.openxmlformats.org/officeDocument/2006/customXml" ds:itemID="{8BC28E5E-45AA-4BFA-89FB-6AD3CA6481D3}"/>
</file>

<file path=customXml/itemProps3.xml><?xml version="1.0" encoding="utf-8"?>
<ds:datastoreItem xmlns:ds="http://schemas.openxmlformats.org/officeDocument/2006/customXml" ds:itemID="{BD1D6531-010F-462E-8B71-2E66092C51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Minko</dc:creator>
  <cp:keywords/>
  <dc:description/>
  <cp:lastModifiedBy>Konstantin Minko</cp:lastModifiedBy>
  <cp:revision>1</cp:revision>
  <dcterms:created xsi:type="dcterms:W3CDTF">2019-09-05T21:08:00Z</dcterms:created>
  <dcterms:modified xsi:type="dcterms:W3CDTF">2019-09-05T21:09:00Z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0x010100E9AD413D53FE694EB72E363B6F2980DA</vt:lpwstr>
  </property>
</Properties>
</file>