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758" w:rsidRPr="00F03E32" w:rsidRDefault="00505758" w:rsidP="00780227">
      <w:pPr>
        <w:pStyle w:val="a3"/>
      </w:pPr>
      <w:r w:rsidRPr="00F03E32">
        <w:t>лицензионн</w:t>
      </w:r>
      <w:r w:rsidR="000569E5" w:rsidRPr="00F03E32">
        <w:t>ый</w:t>
      </w:r>
      <w:r w:rsidRPr="00F03E32">
        <w:t xml:space="preserve"> </w:t>
      </w:r>
      <w:r w:rsidR="000569E5" w:rsidRPr="00F03E32">
        <w:t>Договор</w:t>
      </w:r>
    </w:p>
    <w:p w:rsidR="00780227" w:rsidRDefault="00505758" w:rsidP="00780227">
      <w:pPr>
        <w:pStyle w:val="a3"/>
        <w:rPr>
          <w:caps w:val="0"/>
        </w:rPr>
      </w:pPr>
      <w:r w:rsidRPr="00F03E32">
        <w:rPr>
          <w:caps w:val="0"/>
        </w:rPr>
        <w:t xml:space="preserve">о </w:t>
      </w:r>
      <w:r w:rsidRPr="00464EC5">
        <w:rPr>
          <w:caps w:val="0"/>
        </w:rPr>
        <w:t xml:space="preserve">передаче </w:t>
      </w:r>
      <w:r w:rsidR="007A39E2" w:rsidRPr="00464EC5">
        <w:rPr>
          <w:caps w:val="0"/>
        </w:rPr>
        <w:t>не</w:t>
      </w:r>
      <w:r w:rsidRPr="00464EC5">
        <w:rPr>
          <w:caps w:val="0"/>
        </w:rPr>
        <w:t>исключительно</w:t>
      </w:r>
      <w:r w:rsidR="007A39E2" w:rsidRPr="00464EC5">
        <w:rPr>
          <w:caps w:val="0"/>
        </w:rPr>
        <w:t>й лицензии</w:t>
      </w:r>
    </w:p>
    <w:p w:rsidR="00505758" w:rsidRDefault="00F03E32" w:rsidP="00780227">
      <w:pPr>
        <w:pStyle w:val="a3"/>
        <w:rPr>
          <w:caps w:val="0"/>
        </w:rPr>
      </w:pPr>
      <w:r w:rsidRPr="00464EC5">
        <w:rPr>
          <w:caps w:val="0"/>
        </w:rPr>
        <w:t xml:space="preserve">на </w:t>
      </w:r>
      <w:r w:rsidR="00505758" w:rsidRPr="00464EC5">
        <w:rPr>
          <w:caps w:val="0"/>
        </w:rPr>
        <w:t>прав</w:t>
      </w:r>
      <w:r w:rsidRPr="00464EC5">
        <w:rPr>
          <w:caps w:val="0"/>
        </w:rPr>
        <w:t>о</w:t>
      </w:r>
      <w:r w:rsidR="00505758" w:rsidRPr="00464EC5">
        <w:rPr>
          <w:caps w:val="0"/>
        </w:rPr>
        <w:t xml:space="preserve"> опубликования и распространения</w:t>
      </w:r>
      <w:r w:rsidR="007A39E2" w:rsidRPr="00464EC5">
        <w:rPr>
          <w:caps w:val="0"/>
        </w:rPr>
        <w:t xml:space="preserve"> </w:t>
      </w:r>
      <w:r w:rsidRPr="00464EC5">
        <w:rPr>
          <w:caps w:val="0"/>
        </w:rPr>
        <w:t>текста</w:t>
      </w:r>
      <w:r w:rsidR="00505758" w:rsidRPr="003515C1">
        <w:rPr>
          <w:caps w:val="0"/>
        </w:rPr>
        <w:t xml:space="preserve"> доклада</w:t>
      </w:r>
    </w:p>
    <w:p w:rsidR="00780227" w:rsidRPr="00F03E32" w:rsidRDefault="00780227" w:rsidP="00780227">
      <w:pPr>
        <w:pStyle w:val="a3"/>
      </w:pPr>
    </w:p>
    <w:p w:rsidR="00505758" w:rsidRPr="00F03E32" w:rsidRDefault="00505758" w:rsidP="00AD66E6">
      <w:pPr>
        <w:pStyle w:val="aa"/>
        <w:spacing w:before="0"/>
      </w:pPr>
      <w:r w:rsidRPr="00F03E32">
        <w:t xml:space="preserve">Авторский коллектив в составе: </w:t>
      </w:r>
    </w:p>
    <w:p w:rsidR="00505758" w:rsidRPr="001B32E7" w:rsidRDefault="001B32E7" w:rsidP="001B32E7">
      <w:pPr>
        <w:pStyle w:val="aa"/>
        <w:shd w:val="clear" w:color="auto" w:fill="FFFFFF" w:themeFill="background1"/>
        <w:spacing w:before="100"/>
        <w:jc w:val="left"/>
      </w:pPr>
      <w:r w:rsidRPr="00472AC3">
        <w:rPr>
          <w:shd w:val="clear" w:color="auto" w:fill="FFFFFF" w:themeFill="background1"/>
        </w:rPr>
        <w:t>___</w:t>
      </w:r>
      <w:r w:rsidR="00472AC3" w:rsidRPr="00A16C9E">
        <w:rPr>
          <w:highlight w:val="yellow"/>
          <w:shd w:val="clear" w:color="auto" w:fill="D9D9D9" w:themeFill="background1" w:themeFillShade="D9"/>
        </w:rPr>
        <w:t>Иванов</w:t>
      </w:r>
      <w:r w:rsidRPr="00A16C9E">
        <w:rPr>
          <w:highlight w:val="yellow"/>
          <w:shd w:val="clear" w:color="auto" w:fill="D9D9D9" w:themeFill="background1" w:themeFillShade="D9"/>
        </w:rPr>
        <w:t xml:space="preserve"> C.И., </w:t>
      </w:r>
      <w:r w:rsidR="00472AC3" w:rsidRPr="00A16C9E">
        <w:rPr>
          <w:highlight w:val="yellow"/>
          <w:shd w:val="clear" w:color="auto" w:fill="D9D9D9" w:themeFill="background1" w:themeFillShade="D9"/>
        </w:rPr>
        <w:t>Петров</w:t>
      </w:r>
      <w:r w:rsidRPr="00A16C9E">
        <w:rPr>
          <w:highlight w:val="yellow"/>
          <w:shd w:val="clear" w:color="auto" w:fill="D9D9D9" w:themeFill="background1" w:themeFillShade="D9"/>
        </w:rPr>
        <w:t xml:space="preserve"> А.И.</w:t>
      </w:r>
      <w:r w:rsidRPr="00472AC3">
        <w:rPr>
          <w:shd w:val="clear" w:color="auto" w:fill="FFFFFF" w:themeFill="background1"/>
        </w:rPr>
        <w:t xml:space="preserve"> </w:t>
      </w:r>
      <w:r w:rsidR="00505758" w:rsidRPr="00472AC3">
        <w:rPr>
          <w:shd w:val="clear" w:color="auto" w:fill="FFFFFF" w:themeFill="background1"/>
        </w:rPr>
        <w:t>______________</w:t>
      </w:r>
      <w:r w:rsidR="00EF6DB4">
        <w:rPr>
          <w:shd w:val="clear" w:color="auto" w:fill="FFFFFF" w:themeFill="background1"/>
        </w:rPr>
        <w:t>______</w:t>
      </w:r>
    </w:p>
    <w:p w:rsidR="00505758" w:rsidRPr="001B32E7" w:rsidRDefault="00505758" w:rsidP="001B32E7">
      <w:pPr>
        <w:pStyle w:val="aa"/>
        <w:shd w:val="clear" w:color="auto" w:fill="FFFFFF" w:themeFill="background1"/>
        <w:spacing w:before="0"/>
        <w:jc w:val="center"/>
        <w:rPr>
          <w:sz w:val="16"/>
          <w:szCs w:val="16"/>
        </w:rPr>
      </w:pPr>
      <w:r w:rsidRPr="001B32E7">
        <w:rPr>
          <w:sz w:val="16"/>
          <w:szCs w:val="16"/>
        </w:rPr>
        <w:t>(фамилии и инициалы членов авторского коллектива в порядке следования в тезисах доклада)</w:t>
      </w:r>
    </w:p>
    <w:p w:rsidR="00505758" w:rsidRPr="00F03E32" w:rsidRDefault="00505758" w:rsidP="00EB5080">
      <w:pPr>
        <w:pStyle w:val="aa"/>
        <w:shd w:val="clear" w:color="auto" w:fill="FFFFFF" w:themeFill="background1"/>
        <w:spacing w:before="100"/>
      </w:pPr>
      <w:r w:rsidRPr="001B32E7">
        <w:rPr>
          <w:shd w:val="clear" w:color="auto" w:fill="FFFFFF" w:themeFill="background1"/>
        </w:rPr>
        <w:t>_</w:t>
      </w:r>
      <w:r w:rsidRPr="00F03E32">
        <w:t>именуемый в дальнейшем «</w:t>
      </w:r>
      <w:r w:rsidRPr="00F03E32">
        <w:rPr>
          <w:i/>
        </w:rPr>
        <w:t>Правообладатель</w:t>
      </w:r>
      <w:r w:rsidRPr="00F03E32">
        <w:t xml:space="preserve">», в лице своего уполномоченного </w:t>
      </w:r>
      <w:r w:rsidRPr="00A16C9E">
        <w:t xml:space="preserve">представителя </w:t>
      </w:r>
      <w:r w:rsidR="00A16C9E" w:rsidRPr="00A16C9E">
        <w:rPr>
          <w:highlight w:val="yellow"/>
        </w:rPr>
        <w:t>Петров А.И.</w:t>
      </w:r>
      <w:r w:rsidR="00A16C9E">
        <w:t xml:space="preserve"> </w:t>
      </w:r>
      <w:r w:rsidRPr="00A16C9E">
        <w:t>с</w:t>
      </w:r>
      <w:r w:rsidRPr="00F03E32">
        <w:t xml:space="preserve"> одной стороны, </w:t>
      </w:r>
      <w:r w:rsidRPr="00EB5080">
        <w:t xml:space="preserve">и </w:t>
      </w:r>
      <w:r w:rsidR="00155632" w:rsidRPr="00EB5080">
        <w:t>АО «</w:t>
      </w:r>
      <w:r w:rsidR="00155632">
        <w:t xml:space="preserve">Издательский дом МЭИ» в лице директора Янькова Георгия Глебовича, действующего на основании Устава, </w:t>
      </w:r>
      <w:r w:rsidRPr="00F03E32">
        <w:t>именуем</w:t>
      </w:r>
      <w:r w:rsidR="000569E5" w:rsidRPr="00F03E32">
        <w:t>ый</w:t>
      </w:r>
      <w:r w:rsidRPr="00F03E32">
        <w:t xml:space="preserve"> в дальнейшем «</w:t>
      </w:r>
      <w:proofErr w:type="spellStart"/>
      <w:r w:rsidR="000569E5" w:rsidRPr="00F03E32">
        <w:rPr>
          <w:i/>
        </w:rPr>
        <w:t>Правоприобретатель</w:t>
      </w:r>
      <w:proofErr w:type="spellEnd"/>
      <w:r w:rsidRPr="00F03E32">
        <w:t>», с другой стороны,</w:t>
      </w:r>
      <w:r w:rsidR="00464EC5">
        <w:t xml:space="preserve"> </w:t>
      </w:r>
      <w:r w:rsidRPr="00F03E32">
        <w:t xml:space="preserve">далее по тексту совместно именуемые </w:t>
      </w:r>
      <w:r w:rsidRPr="00F03E32">
        <w:rPr>
          <w:i/>
        </w:rPr>
        <w:t>Стороны</w:t>
      </w:r>
      <w:r w:rsidRPr="00F03E32">
        <w:t>, принимая во внимание, что</w:t>
      </w:r>
      <w:r w:rsidR="00155632">
        <w:t xml:space="preserve"> </w:t>
      </w:r>
    </w:p>
    <w:p w:rsidR="00505758" w:rsidRPr="00F03E32" w:rsidRDefault="00505758" w:rsidP="00A16C9E">
      <w:pPr>
        <w:pStyle w:val="a4"/>
      </w:pPr>
      <w:r w:rsidRPr="00F03E32">
        <w:t>а)</w:t>
      </w:r>
      <w:r w:rsidRPr="00F03E32">
        <w:tab/>
      </w:r>
      <w:r w:rsidR="00EA05DD" w:rsidRPr="00F03E32">
        <w:t xml:space="preserve">текст </w:t>
      </w:r>
      <w:r w:rsidR="00EA05DD" w:rsidRPr="00464EC5">
        <w:t>доклада</w:t>
      </w:r>
      <w:r w:rsidRPr="00464EC5">
        <w:t xml:space="preserve"> под названием</w:t>
      </w:r>
      <w:r w:rsidR="00F03E32" w:rsidRPr="00F03E32">
        <w:t xml:space="preserve"> </w:t>
      </w:r>
      <w:r w:rsidRPr="00F03E32">
        <w:t xml:space="preserve"> </w:t>
      </w:r>
      <w:r w:rsidR="00A16C9E" w:rsidRPr="00A16C9E">
        <w:rPr>
          <w:highlight w:val="yellow"/>
        </w:rPr>
        <w:t xml:space="preserve">«Общекультурные компетенции </w:t>
      </w:r>
      <w:proofErr w:type="gramStart"/>
      <w:r w:rsidR="00A16C9E" w:rsidRPr="00A16C9E">
        <w:rPr>
          <w:highlight w:val="yellow"/>
        </w:rPr>
        <w:t>бакалавра-электроэнергетика</w:t>
      </w:r>
      <w:proofErr w:type="gramEnd"/>
      <w:r w:rsidR="00A16C9E" w:rsidRPr="00A16C9E">
        <w:rPr>
          <w:highlight w:val="yellow"/>
        </w:rPr>
        <w:t>: взгляд работодателей и академического сообщества»</w:t>
      </w:r>
      <w:r w:rsidR="00A16C9E" w:rsidRPr="00A16C9E">
        <w:t xml:space="preserve"> </w:t>
      </w:r>
      <w:r w:rsidRPr="00F03E32">
        <w:t xml:space="preserve">(далее — </w:t>
      </w:r>
      <w:r w:rsidRPr="00F03E32">
        <w:rPr>
          <w:i/>
        </w:rPr>
        <w:t>Материалы</w:t>
      </w:r>
      <w:r w:rsidRPr="00F03E32">
        <w:t xml:space="preserve">) является результатом интеллектуальной деятельности </w:t>
      </w:r>
      <w:r w:rsidRPr="00F03E32">
        <w:rPr>
          <w:i/>
        </w:rPr>
        <w:t>Правообладателя</w:t>
      </w:r>
      <w:r w:rsidRPr="00F03E32">
        <w:t xml:space="preserve">, которому на правах авторства принадлежат исключительные права на </w:t>
      </w:r>
      <w:r w:rsidRPr="00F03E32">
        <w:rPr>
          <w:i/>
        </w:rPr>
        <w:t>Материалы</w:t>
      </w:r>
      <w:r w:rsidRPr="00F03E32">
        <w:t>;</w:t>
      </w:r>
    </w:p>
    <w:p w:rsidR="00505758" w:rsidRPr="00F03E32" w:rsidRDefault="00505758" w:rsidP="00EB5080">
      <w:pPr>
        <w:pStyle w:val="a4"/>
      </w:pPr>
      <w:proofErr w:type="gramStart"/>
      <w:r w:rsidRPr="00F03E32">
        <w:t>б)</w:t>
      </w:r>
      <w:r w:rsidRPr="00F03E32">
        <w:tab/>
      </w:r>
      <w:r w:rsidR="00464EC5" w:rsidRPr="00464EC5">
        <w:rPr>
          <w:i/>
        </w:rPr>
        <w:t>М</w:t>
      </w:r>
      <w:r w:rsidRPr="00F03E32">
        <w:rPr>
          <w:i/>
        </w:rPr>
        <w:t>атериалы</w:t>
      </w:r>
      <w:r w:rsidRPr="00F03E32">
        <w:t xml:space="preserve"> переданы в </w:t>
      </w:r>
      <w:r w:rsidRPr="00F14A13">
        <w:t>Организационный комитет</w:t>
      </w:r>
      <w:r w:rsidR="00F03E32" w:rsidRPr="00F14A13">
        <w:t xml:space="preserve"> </w:t>
      </w:r>
      <w:r w:rsidR="00A16C9E">
        <w:t>Учебно-метод</w:t>
      </w:r>
      <w:r w:rsidR="00D33F47">
        <w:t xml:space="preserve">ической </w:t>
      </w:r>
      <w:r w:rsidR="001E2A95">
        <w:t>конференции «</w:t>
      </w:r>
      <w:r w:rsidR="005048AD">
        <w:t>Актуальные задачи и пути их решения в области кадрового обеспечения электро- и теплоэнергетики</w:t>
      </w:r>
      <w:r w:rsidR="001E2A95">
        <w:t xml:space="preserve">» </w:t>
      </w:r>
      <w:r w:rsidRPr="00F14A13">
        <w:t xml:space="preserve">(далее — </w:t>
      </w:r>
      <w:r w:rsidRPr="00F14A13">
        <w:rPr>
          <w:i/>
        </w:rPr>
        <w:t>Оргкомитет</w:t>
      </w:r>
      <w:r w:rsidRPr="00F14A13">
        <w:t xml:space="preserve">) и приняты </w:t>
      </w:r>
      <w:r w:rsidRPr="00F14A13">
        <w:rPr>
          <w:i/>
        </w:rPr>
        <w:t>Оргкомитетом</w:t>
      </w:r>
      <w:r w:rsidRPr="00F03E32">
        <w:t xml:space="preserve"> в качестве материалов участника указанной конференции,</w:t>
      </w:r>
      <w:proofErr w:type="gramEnd"/>
    </w:p>
    <w:p w:rsidR="00505758" w:rsidRDefault="00505758" w:rsidP="00505758">
      <w:pPr>
        <w:pStyle w:val="aa"/>
      </w:pPr>
      <w:r w:rsidRPr="00F03E32">
        <w:t>заключили настоящ</w:t>
      </w:r>
      <w:r w:rsidR="000569E5" w:rsidRPr="00F03E32">
        <w:t>ий</w:t>
      </w:r>
      <w:r w:rsidRPr="00F03E32">
        <w:t xml:space="preserve"> </w:t>
      </w:r>
      <w:r w:rsidR="000569E5" w:rsidRPr="00F03E32">
        <w:t>договор</w:t>
      </w:r>
      <w:r w:rsidRPr="00F03E32">
        <w:t xml:space="preserve"> (далее — </w:t>
      </w:r>
      <w:r w:rsidR="000569E5" w:rsidRPr="00F03E32">
        <w:rPr>
          <w:i/>
        </w:rPr>
        <w:t>Договор</w:t>
      </w:r>
      <w:r w:rsidRPr="00F03E32">
        <w:t xml:space="preserve">) о </w:t>
      </w:r>
      <w:r w:rsidRPr="00571298">
        <w:t xml:space="preserve">нижеследующем: </w:t>
      </w:r>
    </w:p>
    <w:p w:rsidR="00505758" w:rsidRPr="00571298" w:rsidRDefault="00505758" w:rsidP="00AD66E6">
      <w:pPr>
        <w:pStyle w:val="a4"/>
        <w:spacing w:before="0"/>
      </w:pPr>
      <w:r w:rsidRPr="00571298">
        <w:t>1.</w:t>
      </w:r>
      <w:r w:rsidRPr="00571298">
        <w:tab/>
      </w:r>
      <w:proofErr w:type="gramStart"/>
      <w:r w:rsidRPr="00571298">
        <w:rPr>
          <w:i/>
        </w:rPr>
        <w:t>Правообладатель</w:t>
      </w:r>
      <w:r w:rsidRPr="00571298">
        <w:t xml:space="preserve"> передает </w:t>
      </w:r>
      <w:proofErr w:type="spellStart"/>
      <w:r w:rsidR="000569E5" w:rsidRPr="00571298">
        <w:rPr>
          <w:i/>
        </w:rPr>
        <w:t>Правоприобретателю</w:t>
      </w:r>
      <w:proofErr w:type="spellEnd"/>
      <w:r w:rsidRPr="00571298">
        <w:t xml:space="preserve"> </w:t>
      </w:r>
      <w:r w:rsidR="007A39E2" w:rsidRPr="00571298">
        <w:t>неи</w:t>
      </w:r>
      <w:r w:rsidRPr="00571298">
        <w:t>сключительн</w:t>
      </w:r>
      <w:r w:rsidR="00F03E32" w:rsidRPr="00571298">
        <w:t>ую лицензию на</w:t>
      </w:r>
      <w:r w:rsidRPr="00571298">
        <w:t xml:space="preserve"> право опубликова</w:t>
      </w:r>
      <w:r w:rsidR="00F03E32" w:rsidRPr="00571298">
        <w:t>ния</w:t>
      </w:r>
      <w:r w:rsidRPr="00571298">
        <w:t xml:space="preserve"> и распростран</w:t>
      </w:r>
      <w:r w:rsidR="00F03E32" w:rsidRPr="00571298">
        <w:t>ения</w:t>
      </w:r>
      <w:r w:rsidRPr="00571298">
        <w:t xml:space="preserve"> </w:t>
      </w:r>
      <w:r w:rsidRPr="00571298">
        <w:rPr>
          <w:i/>
        </w:rPr>
        <w:t>Материал</w:t>
      </w:r>
      <w:r w:rsidR="00F03E32" w:rsidRPr="00571298">
        <w:rPr>
          <w:i/>
        </w:rPr>
        <w:t>ов</w:t>
      </w:r>
      <w:r w:rsidRPr="00571298">
        <w:t xml:space="preserve"> в составе сборников тезисов докладов указанной конференции</w:t>
      </w:r>
      <w:r w:rsidR="000569E5" w:rsidRPr="00571298">
        <w:t xml:space="preserve"> в печатном и электронном вид</w:t>
      </w:r>
      <w:r w:rsidR="00F03E32" w:rsidRPr="00571298">
        <w:t>ах</w:t>
      </w:r>
      <w:r w:rsidRPr="00571298">
        <w:t>.</w:t>
      </w:r>
      <w:proofErr w:type="gramEnd"/>
    </w:p>
    <w:p w:rsidR="00505758" w:rsidRPr="00F03E32" w:rsidRDefault="00505758" w:rsidP="00AD66E6">
      <w:pPr>
        <w:pStyle w:val="a4"/>
        <w:spacing w:before="0"/>
      </w:pPr>
      <w:r w:rsidRPr="00571298">
        <w:t>2.</w:t>
      </w:r>
      <w:r w:rsidRPr="00571298">
        <w:tab/>
        <w:t>Передаваем</w:t>
      </w:r>
      <w:r w:rsidR="00F03E32" w:rsidRPr="00571298">
        <w:t>ая</w:t>
      </w:r>
      <w:r w:rsidRPr="00571298">
        <w:t xml:space="preserve"> в пределах настоящего </w:t>
      </w:r>
      <w:r w:rsidR="000569E5" w:rsidRPr="00571298">
        <w:rPr>
          <w:i/>
        </w:rPr>
        <w:t>Договора</w:t>
      </w:r>
      <w:r w:rsidRPr="00571298">
        <w:t xml:space="preserve"> </w:t>
      </w:r>
      <w:r w:rsidR="007A39E2" w:rsidRPr="00571298">
        <w:t>не</w:t>
      </w:r>
      <w:r w:rsidR="00F03E32" w:rsidRPr="00571298">
        <w:t>исключительная лицензия</w:t>
      </w:r>
      <w:r w:rsidRPr="00571298">
        <w:t xml:space="preserve"> позволя</w:t>
      </w:r>
      <w:r w:rsidR="00F03E32" w:rsidRPr="00571298">
        <w:t>е</w:t>
      </w:r>
      <w:r w:rsidRPr="00571298">
        <w:t>т</w:t>
      </w:r>
      <w:r w:rsidRPr="00F03E32">
        <w:t xml:space="preserve"> </w:t>
      </w:r>
      <w:proofErr w:type="spellStart"/>
      <w:r w:rsidR="000569E5" w:rsidRPr="00F03E32">
        <w:rPr>
          <w:i/>
        </w:rPr>
        <w:t>Правоприобретателю</w:t>
      </w:r>
      <w:proofErr w:type="spellEnd"/>
      <w:r w:rsidRPr="00F03E32">
        <w:t xml:space="preserve"> осуществлять или разрешать следующие действия.</w:t>
      </w:r>
    </w:p>
    <w:p w:rsidR="00505758" w:rsidRPr="00F03E32" w:rsidRDefault="00505758" w:rsidP="002278BF">
      <w:pPr>
        <w:pStyle w:val="a6"/>
        <w:spacing w:before="0"/>
        <w:ind w:left="709"/>
      </w:pPr>
      <w:r w:rsidRPr="00F03E32">
        <w:t>2.1.</w:t>
      </w:r>
      <w:r w:rsidRPr="00F03E32">
        <w:tab/>
        <w:t xml:space="preserve">Осуществить редакционно-издательскую подготовку издания </w:t>
      </w:r>
      <w:r w:rsidRPr="00F03E32">
        <w:rPr>
          <w:i/>
        </w:rPr>
        <w:t>Материалов</w:t>
      </w:r>
      <w:r w:rsidRPr="00F03E32">
        <w:t xml:space="preserve"> в соответствии с правилами русского языка, с требованиями действующих издательских стандартов и санитарных норм и правил, принятыми нормами издания книжной продукции, требованиями полиграфических предприятий.</w:t>
      </w:r>
    </w:p>
    <w:p w:rsidR="00505758" w:rsidRPr="00F03E32" w:rsidRDefault="00505758" w:rsidP="002278BF">
      <w:pPr>
        <w:pStyle w:val="a6"/>
        <w:spacing w:before="0"/>
        <w:ind w:left="709"/>
      </w:pPr>
      <w:r w:rsidRPr="00F03E32">
        <w:t>2.2.</w:t>
      </w:r>
      <w:r w:rsidRPr="00F03E32">
        <w:tab/>
        <w:t xml:space="preserve">По согласованию с </w:t>
      </w:r>
      <w:r w:rsidRPr="00F03E32">
        <w:rPr>
          <w:i/>
        </w:rPr>
        <w:t>Оргкомитетом</w:t>
      </w:r>
      <w:r w:rsidRPr="00F03E32">
        <w:t xml:space="preserve"> вносить в </w:t>
      </w:r>
      <w:r w:rsidRPr="00F03E32">
        <w:rPr>
          <w:i/>
        </w:rPr>
        <w:t>Материалы</w:t>
      </w:r>
      <w:r w:rsidRPr="00F03E32">
        <w:t xml:space="preserve"> необходимые изменения, не искажающие основное содержание </w:t>
      </w:r>
      <w:r w:rsidRPr="00F03E32">
        <w:rPr>
          <w:i/>
        </w:rPr>
        <w:t>Материалов</w:t>
      </w:r>
      <w:r w:rsidRPr="00F03E32">
        <w:t>.</w:t>
      </w:r>
    </w:p>
    <w:p w:rsidR="00505758" w:rsidRPr="00571298" w:rsidRDefault="00505758" w:rsidP="002278BF">
      <w:pPr>
        <w:pStyle w:val="a6"/>
        <w:spacing w:before="0"/>
        <w:ind w:left="709"/>
        <w:rPr>
          <w:color w:val="auto"/>
        </w:rPr>
      </w:pPr>
      <w:r w:rsidRPr="00571298">
        <w:rPr>
          <w:color w:val="auto"/>
        </w:rPr>
        <w:t>2.3.</w:t>
      </w:r>
      <w:r w:rsidRPr="00571298">
        <w:rPr>
          <w:color w:val="auto"/>
        </w:rPr>
        <w:tab/>
        <w:t xml:space="preserve">Воспроизводить </w:t>
      </w:r>
      <w:r w:rsidRPr="00571298">
        <w:rPr>
          <w:i/>
          <w:color w:val="auto"/>
        </w:rPr>
        <w:t>Материалы</w:t>
      </w:r>
      <w:r w:rsidRPr="00571298">
        <w:rPr>
          <w:color w:val="auto"/>
        </w:rPr>
        <w:t xml:space="preserve"> путем изготовления экземпляров сборников, </w:t>
      </w:r>
      <w:r w:rsidR="00D33F47" w:rsidRPr="00D33F47">
        <w:rPr>
          <w:color w:val="auto"/>
        </w:rPr>
        <w:t xml:space="preserve"> </w:t>
      </w:r>
      <w:r w:rsidRPr="00571298">
        <w:rPr>
          <w:color w:val="auto"/>
        </w:rPr>
        <w:t xml:space="preserve">содержащих </w:t>
      </w:r>
      <w:r w:rsidRPr="00571298">
        <w:rPr>
          <w:i/>
          <w:color w:val="auto"/>
        </w:rPr>
        <w:t>Материалы,</w:t>
      </w:r>
      <w:r w:rsidRPr="00571298">
        <w:rPr>
          <w:color w:val="auto"/>
        </w:rPr>
        <w:t xml:space="preserve"> в виде книг </w:t>
      </w:r>
      <w:bookmarkStart w:id="0" w:name="OLE_LINK1"/>
      <w:bookmarkStart w:id="1" w:name="OLE_LINK2"/>
      <w:r w:rsidRPr="00571298">
        <w:rPr>
          <w:color w:val="auto"/>
        </w:rPr>
        <w:t>суммарным тиражом до</w:t>
      </w:r>
      <w:r w:rsidR="00EA05DD" w:rsidRPr="00571298">
        <w:rPr>
          <w:color w:val="auto"/>
        </w:rPr>
        <w:t xml:space="preserve"> 500 (Пятьсот) </w:t>
      </w:r>
      <w:r w:rsidRPr="00571298">
        <w:rPr>
          <w:color w:val="auto"/>
        </w:rPr>
        <w:t>экземпляров</w:t>
      </w:r>
      <w:bookmarkEnd w:id="0"/>
      <w:bookmarkEnd w:id="1"/>
      <w:r w:rsidR="000569E5" w:rsidRPr="00571298">
        <w:rPr>
          <w:color w:val="auto"/>
        </w:rPr>
        <w:t xml:space="preserve"> и в виде электронных аналогов </w:t>
      </w:r>
      <w:r w:rsidR="00F55151" w:rsidRPr="00571298">
        <w:rPr>
          <w:color w:val="auto"/>
        </w:rPr>
        <w:t xml:space="preserve">(копий) </w:t>
      </w:r>
      <w:r w:rsidR="000569E5" w:rsidRPr="00571298">
        <w:rPr>
          <w:color w:val="auto"/>
        </w:rPr>
        <w:t>книг</w:t>
      </w:r>
      <w:r w:rsidR="00F55151" w:rsidRPr="00571298">
        <w:rPr>
          <w:color w:val="auto"/>
        </w:rPr>
        <w:t xml:space="preserve"> </w:t>
      </w:r>
      <w:r w:rsidR="00AD66E6" w:rsidRPr="00571298">
        <w:rPr>
          <w:color w:val="auto"/>
        </w:rPr>
        <w:t xml:space="preserve">и/или </w:t>
      </w:r>
      <w:r w:rsidR="00AD66E6" w:rsidRPr="00571298">
        <w:rPr>
          <w:i/>
          <w:color w:val="auto"/>
        </w:rPr>
        <w:t>Материалов</w:t>
      </w:r>
      <w:r w:rsidR="00AD66E6" w:rsidRPr="00571298">
        <w:rPr>
          <w:color w:val="auto"/>
        </w:rPr>
        <w:t xml:space="preserve"> отдельно </w:t>
      </w:r>
      <w:r w:rsidR="00F55151" w:rsidRPr="00571298">
        <w:rPr>
          <w:color w:val="auto"/>
        </w:rPr>
        <w:t>для размещения в базах данных, представленных в виде научных информационных ресурсов сети Интернет</w:t>
      </w:r>
      <w:r w:rsidRPr="00571298">
        <w:rPr>
          <w:color w:val="auto"/>
        </w:rPr>
        <w:t>.</w:t>
      </w:r>
    </w:p>
    <w:p w:rsidR="00F55151" w:rsidRPr="00571298" w:rsidRDefault="00505758" w:rsidP="002278BF">
      <w:pPr>
        <w:pStyle w:val="a6"/>
        <w:spacing w:before="0"/>
        <w:ind w:left="709"/>
        <w:rPr>
          <w:color w:val="auto"/>
        </w:rPr>
      </w:pPr>
      <w:r w:rsidRPr="00571298">
        <w:rPr>
          <w:color w:val="auto"/>
        </w:rPr>
        <w:t>2.4.</w:t>
      </w:r>
      <w:r w:rsidRPr="00571298">
        <w:rPr>
          <w:color w:val="auto"/>
        </w:rPr>
        <w:tab/>
        <w:t xml:space="preserve">Распространять </w:t>
      </w:r>
      <w:r w:rsidRPr="00571298">
        <w:rPr>
          <w:i/>
          <w:color w:val="auto"/>
        </w:rPr>
        <w:t>Материалы</w:t>
      </w:r>
      <w:r w:rsidRPr="00571298">
        <w:rPr>
          <w:color w:val="auto"/>
        </w:rPr>
        <w:t xml:space="preserve"> </w:t>
      </w:r>
      <w:r w:rsidR="00F55151" w:rsidRPr="00571298">
        <w:rPr>
          <w:color w:val="auto"/>
        </w:rPr>
        <w:t xml:space="preserve">отдельно и/или в составе сборников </w:t>
      </w:r>
      <w:r w:rsidRPr="00571298">
        <w:rPr>
          <w:color w:val="auto"/>
        </w:rPr>
        <w:t xml:space="preserve">путем продажи или </w:t>
      </w:r>
      <w:proofErr w:type="gramStart"/>
      <w:r w:rsidRPr="00571298">
        <w:rPr>
          <w:color w:val="auto"/>
        </w:rPr>
        <w:t xml:space="preserve">иного отчуждения экземпляров </w:t>
      </w:r>
      <w:r w:rsidRPr="00571298">
        <w:rPr>
          <w:i/>
          <w:color w:val="auto"/>
        </w:rPr>
        <w:t>Материалов</w:t>
      </w:r>
      <w:r w:rsidRPr="00571298">
        <w:rPr>
          <w:color w:val="auto"/>
        </w:rPr>
        <w:t xml:space="preserve"> </w:t>
      </w:r>
      <w:r w:rsidR="00FA0931" w:rsidRPr="00571298">
        <w:rPr>
          <w:color w:val="auto"/>
        </w:rPr>
        <w:t>в печатном и электронном видах</w:t>
      </w:r>
      <w:r w:rsidR="00F55151" w:rsidRPr="00571298">
        <w:rPr>
          <w:color w:val="auto"/>
        </w:rPr>
        <w:t xml:space="preserve"> </w:t>
      </w:r>
      <w:r w:rsidRPr="00571298">
        <w:rPr>
          <w:color w:val="auto"/>
        </w:rPr>
        <w:t>на территории Российской Федерации и за рубежом, во всех странах мира</w:t>
      </w:r>
      <w:r w:rsidR="00FA0931" w:rsidRPr="00571298">
        <w:rPr>
          <w:color w:val="auto"/>
        </w:rPr>
        <w:t xml:space="preserve">, </w:t>
      </w:r>
      <w:r w:rsidR="00F55151" w:rsidRPr="00571298">
        <w:rPr>
          <w:color w:val="auto"/>
        </w:rPr>
        <w:t>в том числе путем размещения в базах данных, представленных в виде научных информационных ресурсов сети Интернет.</w:t>
      </w:r>
      <w:proofErr w:type="gramEnd"/>
    </w:p>
    <w:p w:rsidR="00F55151" w:rsidRPr="00571298" w:rsidRDefault="00F55151" w:rsidP="002278BF">
      <w:pPr>
        <w:pStyle w:val="a6"/>
        <w:spacing w:before="0"/>
        <w:ind w:left="709"/>
      </w:pPr>
      <w:r w:rsidRPr="00571298">
        <w:rPr>
          <w:color w:val="auto"/>
        </w:rPr>
        <w:t>2.5.</w:t>
      </w:r>
      <w:r w:rsidRPr="00571298">
        <w:rPr>
          <w:color w:val="auto"/>
        </w:rPr>
        <w:tab/>
        <w:t xml:space="preserve">Осуществлять извлечение метаданных (переработку) </w:t>
      </w:r>
      <w:r w:rsidRPr="00571298">
        <w:rPr>
          <w:i/>
          <w:color w:val="auto"/>
        </w:rPr>
        <w:t>Материалов</w:t>
      </w:r>
      <w:r w:rsidRPr="00571298">
        <w:rPr>
          <w:color w:val="auto"/>
        </w:rPr>
        <w:t xml:space="preserve"> и </w:t>
      </w:r>
      <w:r w:rsidR="00AD66E6" w:rsidRPr="00571298">
        <w:rPr>
          <w:color w:val="auto"/>
        </w:rPr>
        <w:t>использовать их</w:t>
      </w:r>
      <w:r w:rsidRPr="00571298">
        <w:rPr>
          <w:color w:val="auto"/>
        </w:rPr>
        <w:t xml:space="preserve"> для наполнения баз данных в соответствии с условиями настоящего Договора.</w:t>
      </w:r>
    </w:p>
    <w:p w:rsidR="000569E5" w:rsidRPr="00F03E32" w:rsidRDefault="00505758" w:rsidP="00AD66E6">
      <w:pPr>
        <w:pStyle w:val="a4"/>
        <w:spacing w:before="0"/>
      </w:pPr>
      <w:bookmarkStart w:id="2" w:name="_GoBack"/>
      <w:bookmarkEnd w:id="2"/>
      <w:r w:rsidRPr="00571298">
        <w:t>3.</w:t>
      </w:r>
      <w:r w:rsidRPr="00571298">
        <w:tab/>
      </w:r>
      <w:r w:rsidR="007A39E2" w:rsidRPr="00571298">
        <w:t>Не</w:t>
      </w:r>
      <w:r w:rsidR="00F97CE9" w:rsidRPr="00571298">
        <w:t>и</w:t>
      </w:r>
      <w:r w:rsidR="00F03E32" w:rsidRPr="00571298">
        <w:t xml:space="preserve">сключительная лицензия, переданная </w:t>
      </w:r>
      <w:r w:rsidR="00F03E32" w:rsidRPr="00571298">
        <w:rPr>
          <w:i/>
        </w:rPr>
        <w:t xml:space="preserve">Правообладателем </w:t>
      </w:r>
      <w:r w:rsidR="00F03E32" w:rsidRPr="00571298">
        <w:t>в рамках настоящего</w:t>
      </w:r>
      <w:r w:rsidR="00F03E32" w:rsidRPr="00F14A13">
        <w:t xml:space="preserve"> Договора, действует </w:t>
      </w:r>
      <w:r w:rsidRPr="00F14A13">
        <w:t xml:space="preserve">на территории Российской Федерации и за рубежом в течение срока действия </w:t>
      </w:r>
      <w:r w:rsidR="000569E5" w:rsidRPr="00F14A13">
        <w:rPr>
          <w:i/>
        </w:rPr>
        <w:t>Договора</w:t>
      </w:r>
      <w:r w:rsidRPr="00F03E32">
        <w:t>.</w:t>
      </w:r>
    </w:p>
    <w:p w:rsidR="00F03E32" w:rsidRPr="00F03E32" w:rsidRDefault="00F03E32" w:rsidP="007F3C97">
      <w:pPr>
        <w:pStyle w:val="a4"/>
        <w:widowControl w:val="0"/>
        <w:spacing w:before="20"/>
        <w:ind w:left="709" w:hanging="425"/>
      </w:pPr>
      <w:r w:rsidRPr="00F03E32">
        <w:t>3.1.</w:t>
      </w:r>
      <w:r w:rsidRPr="00F03E32">
        <w:tab/>
      </w:r>
      <w:proofErr w:type="spellStart"/>
      <w:r w:rsidRPr="00F14A13">
        <w:rPr>
          <w:i/>
        </w:rPr>
        <w:t>Правоприобретатель</w:t>
      </w:r>
      <w:proofErr w:type="spellEnd"/>
      <w:r w:rsidRPr="00F14A13">
        <w:t xml:space="preserve"> вправе передавать третьим лицам </w:t>
      </w:r>
      <w:r w:rsidR="007A39E2" w:rsidRPr="00F14A13">
        <w:t>не</w:t>
      </w:r>
      <w:r w:rsidRPr="00F14A13">
        <w:t xml:space="preserve">исключительную лицензию на использование </w:t>
      </w:r>
      <w:r w:rsidRPr="00F14A13">
        <w:rPr>
          <w:i/>
        </w:rPr>
        <w:t>Материалов</w:t>
      </w:r>
      <w:r w:rsidRPr="00F14A13">
        <w:t xml:space="preserve"> в пределах прав, переданных по настоящему </w:t>
      </w:r>
      <w:r w:rsidRPr="00F14A13">
        <w:rPr>
          <w:i/>
        </w:rPr>
        <w:t>Договору</w:t>
      </w:r>
      <w:r w:rsidRPr="00F14A13">
        <w:t>.</w:t>
      </w:r>
    </w:p>
    <w:p w:rsidR="00505758" w:rsidRPr="00F03E32" w:rsidRDefault="00505758" w:rsidP="00F03E32">
      <w:pPr>
        <w:pStyle w:val="a4"/>
        <w:spacing w:before="20"/>
      </w:pPr>
      <w:r w:rsidRPr="00F03E32">
        <w:t>4.</w:t>
      </w:r>
      <w:r w:rsidRPr="00F03E32">
        <w:tab/>
      </w:r>
      <w:r w:rsidRPr="00F03E32">
        <w:rPr>
          <w:i/>
        </w:rPr>
        <w:t>Правообладатель</w:t>
      </w:r>
      <w:r w:rsidRPr="00F03E32">
        <w:t xml:space="preserve"> гарантирует следующее:</w:t>
      </w:r>
    </w:p>
    <w:p w:rsidR="00505758" w:rsidRPr="00F03E32" w:rsidRDefault="00505758" w:rsidP="007F3C97">
      <w:pPr>
        <w:pStyle w:val="a6"/>
        <w:spacing w:before="20"/>
        <w:ind w:left="709"/>
      </w:pPr>
      <w:r w:rsidRPr="00F03E32">
        <w:t>4.1.</w:t>
      </w:r>
      <w:r w:rsidRPr="00F03E32">
        <w:tab/>
      </w:r>
      <w:r w:rsidRPr="00F03E32">
        <w:rPr>
          <w:i/>
        </w:rPr>
        <w:t>Материалы</w:t>
      </w:r>
      <w:r w:rsidRPr="00F03E32">
        <w:t xml:space="preserve"> подготовлены в соответствии с требованиями </w:t>
      </w:r>
      <w:r w:rsidRPr="00F03E32">
        <w:rPr>
          <w:i/>
        </w:rPr>
        <w:t>Оргкомитета</w:t>
      </w:r>
      <w:r w:rsidRPr="00F03E32">
        <w:t xml:space="preserve">. </w:t>
      </w:r>
    </w:p>
    <w:p w:rsidR="00505758" w:rsidRPr="00F03E32" w:rsidRDefault="00505758" w:rsidP="007F3C97">
      <w:pPr>
        <w:pStyle w:val="a6"/>
        <w:spacing w:before="20"/>
        <w:ind w:left="709"/>
      </w:pPr>
      <w:r w:rsidRPr="00F03E32">
        <w:t>4.2.</w:t>
      </w:r>
      <w:r w:rsidRPr="00F03E32">
        <w:tab/>
      </w:r>
      <w:r w:rsidRPr="00F03E32">
        <w:rPr>
          <w:i/>
        </w:rPr>
        <w:t>Материалы</w:t>
      </w:r>
      <w:r w:rsidRPr="00F03E32">
        <w:t xml:space="preserve"> в том виде, в котором они переданы для опубликования, не нарушают авторские права третьих лиц.</w:t>
      </w:r>
    </w:p>
    <w:p w:rsidR="00505758" w:rsidRPr="00F97CE9" w:rsidRDefault="00505758" w:rsidP="007F3C97">
      <w:pPr>
        <w:pStyle w:val="a6"/>
        <w:spacing w:before="20"/>
        <w:ind w:left="709" w:hanging="567"/>
      </w:pPr>
      <w:r w:rsidRPr="00F03E32">
        <w:lastRenderedPageBreak/>
        <w:t>4.3.</w:t>
      </w:r>
      <w:r w:rsidRPr="00F03E32">
        <w:tab/>
      </w:r>
      <w:r w:rsidRPr="00F03E32">
        <w:rPr>
          <w:i/>
        </w:rPr>
        <w:t>Правообладатель</w:t>
      </w:r>
      <w:r w:rsidRPr="00F03E32">
        <w:t xml:space="preserve"> не заключал, и в течение всего срока действия </w:t>
      </w:r>
      <w:r w:rsidR="000569E5" w:rsidRPr="00F03E32">
        <w:rPr>
          <w:i/>
        </w:rPr>
        <w:t>Договора</w:t>
      </w:r>
      <w:r w:rsidRPr="00F03E32">
        <w:t xml:space="preserve"> не будет заключать</w:t>
      </w:r>
      <w:r w:rsidR="00F97CE9">
        <w:t>,</w:t>
      </w:r>
      <w:r w:rsidRPr="00F03E32">
        <w:t xml:space="preserve"> какие-либо соглашения, которые вступали бы в противоречие </w:t>
      </w:r>
      <w:r w:rsidRPr="00F14A13">
        <w:t xml:space="preserve">с </w:t>
      </w:r>
      <w:r w:rsidR="00F03E32" w:rsidRPr="00F14A13">
        <w:t xml:space="preserve">условиями настоящего </w:t>
      </w:r>
      <w:r w:rsidR="000569E5" w:rsidRPr="00F14A13">
        <w:rPr>
          <w:i/>
        </w:rPr>
        <w:t>Договор</w:t>
      </w:r>
      <w:r w:rsidR="00F03E32" w:rsidRPr="00F14A13">
        <w:rPr>
          <w:i/>
        </w:rPr>
        <w:t>а</w:t>
      </w:r>
      <w:r w:rsidRPr="00F14A13">
        <w:t>.</w:t>
      </w:r>
    </w:p>
    <w:p w:rsidR="00505758" w:rsidRPr="00571298" w:rsidRDefault="00571298" w:rsidP="00F03E32">
      <w:pPr>
        <w:pStyle w:val="a4"/>
        <w:spacing w:before="20"/>
      </w:pPr>
      <w:r w:rsidRPr="00571298">
        <w:t>5</w:t>
      </w:r>
      <w:r w:rsidR="00F03E32" w:rsidRPr="00571298">
        <w:t>.</w:t>
      </w:r>
      <w:r w:rsidR="00F03E32" w:rsidRPr="00571298">
        <w:tab/>
        <w:t xml:space="preserve">За передачу </w:t>
      </w:r>
      <w:r w:rsidR="00F97CE9" w:rsidRPr="00571298">
        <w:t>не</w:t>
      </w:r>
      <w:r w:rsidR="00F03E32" w:rsidRPr="00571298">
        <w:t xml:space="preserve">исключительной лицензии, предусмотренной настоящим </w:t>
      </w:r>
      <w:r w:rsidR="00F03E32" w:rsidRPr="00571298">
        <w:rPr>
          <w:i/>
        </w:rPr>
        <w:t>Договором</w:t>
      </w:r>
      <w:r w:rsidR="00F03E32" w:rsidRPr="00571298">
        <w:t>,</w:t>
      </w:r>
      <w:r w:rsidR="00F03E32" w:rsidRPr="00571298">
        <w:rPr>
          <w:i/>
        </w:rPr>
        <w:t xml:space="preserve"> </w:t>
      </w:r>
      <w:proofErr w:type="spellStart"/>
      <w:r w:rsidR="00F03E32" w:rsidRPr="00571298">
        <w:rPr>
          <w:i/>
        </w:rPr>
        <w:t>Правоприобретатель</w:t>
      </w:r>
      <w:proofErr w:type="spellEnd"/>
      <w:r w:rsidR="00F03E32" w:rsidRPr="00571298">
        <w:rPr>
          <w:i/>
        </w:rPr>
        <w:t xml:space="preserve"> </w:t>
      </w:r>
      <w:r w:rsidR="00F03E32" w:rsidRPr="00571298">
        <w:t xml:space="preserve">передает </w:t>
      </w:r>
      <w:r w:rsidR="00F03E32" w:rsidRPr="00571298">
        <w:rPr>
          <w:i/>
        </w:rPr>
        <w:t>Правообладателю</w:t>
      </w:r>
      <w:r w:rsidR="00F03E32" w:rsidRPr="00571298">
        <w:t xml:space="preserve"> вознаграждение в виде электронной версии сборника, содержащего </w:t>
      </w:r>
      <w:r w:rsidR="00F03E32" w:rsidRPr="00571298">
        <w:rPr>
          <w:i/>
        </w:rPr>
        <w:t>Материалы</w:t>
      </w:r>
      <w:r w:rsidR="00F03E32" w:rsidRPr="00571298">
        <w:t>, согласованным сторонами способом (по электронной почте и пр.).</w:t>
      </w:r>
    </w:p>
    <w:p w:rsidR="00505758" w:rsidRPr="00571298" w:rsidRDefault="00571298" w:rsidP="00F03E32">
      <w:pPr>
        <w:pStyle w:val="a4"/>
        <w:spacing w:before="20"/>
      </w:pPr>
      <w:r w:rsidRPr="00571298">
        <w:t>6</w:t>
      </w:r>
      <w:r w:rsidR="00505758" w:rsidRPr="00571298">
        <w:t>.</w:t>
      </w:r>
      <w:r w:rsidR="00505758" w:rsidRPr="00571298">
        <w:tab/>
        <w:t>Настоящ</w:t>
      </w:r>
      <w:r w:rsidR="000569E5" w:rsidRPr="00571298">
        <w:t xml:space="preserve">ий </w:t>
      </w:r>
      <w:r w:rsidR="000569E5" w:rsidRPr="00571298">
        <w:rPr>
          <w:i/>
        </w:rPr>
        <w:t>Договор</w:t>
      </w:r>
      <w:r w:rsidR="00505758" w:rsidRPr="00571298">
        <w:t xml:space="preserve"> вступает в силу с момента его подписания </w:t>
      </w:r>
      <w:r w:rsidR="00505758" w:rsidRPr="00571298">
        <w:rPr>
          <w:i/>
        </w:rPr>
        <w:t>Сторонами</w:t>
      </w:r>
      <w:r w:rsidR="00505758" w:rsidRPr="00571298">
        <w:t xml:space="preserve"> и действует </w:t>
      </w:r>
      <w:r w:rsidR="00F03E32" w:rsidRPr="00571298">
        <w:t>в течение 1</w:t>
      </w:r>
      <w:r w:rsidR="00F55151" w:rsidRPr="00571298">
        <w:t>0</w:t>
      </w:r>
      <w:r w:rsidR="00F03E32" w:rsidRPr="00571298">
        <w:t xml:space="preserve"> (</w:t>
      </w:r>
      <w:r w:rsidR="00F55151" w:rsidRPr="00571298">
        <w:t>Десяти</w:t>
      </w:r>
      <w:r w:rsidR="00F03E32" w:rsidRPr="00571298">
        <w:t xml:space="preserve">) </w:t>
      </w:r>
      <w:r w:rsidR="00F55151" w:rsidRPr="00571298">
        <w:t>лет</w:t>
      </w:r>
      <w:r w:rsidR="00F03E32" w:rsidRPr="00571298">
        <w:t>.</w:t>
      </w:r>
    </w:p>
    <w:p w:rsidR="00F03E32" w:rsidRPr="00571298" w:rsidRDefault="00571298" w:rsidP="00F03E32">
      <w:pPr>
        <w:pStyle w:val="a4"/>
        <w:spacing w:before="20"/>
        <w:rPr>
          <w:color w:val="auto"/>
        </w:rPr>
      </w:pPr>
      <w:r w:rsidRPr="00571298">
        <w:rPr>
          <w:color w:val="auto"/>
        </w:rPr>
        <w:t>7</w:t>
      </w:r>
      <w:r w:rsidR="00F03E32" w:rsidRPr="00571298">
        <w:rPr>
          <w:color w:val="auto"/>
        </w:rPr>
        <w:t>.</w:t>
      </w:r>
      <w:r w:rsidR="00F03E32" w:rsidRPr="00571298">
        <w:rPr>
          <w:color w:val="auto"/>
        </w:rPr>
        <w:tab/>
        <w:t>Договор считается продленным на такой же очередной срок в случае, если ни одна из Сторон не уведомит другую о прекращении Договора не позднее, чем за 6 (Шесть) месяцев до истечения срока действия Договора.</w:t>
      </w:r>
    </w:p>
    <w:p w:rsidR="00505758" w:rsidRDefault="00571298" w:rsidP="00F03E32">
      <w:pPr>
        <w:pStyle w:val="a4"/>
        <w:spacing w:before="20"/>
      </w:pPr>
      <w:r w:rsidRPr="00571298">
        <w:t>8</w:t>
      </w:r>
      <w:r w:rsidR="00505758" w:rsidRPr="00571298">
        <w:t>.</w:t>
      </w:r>
      <w:r w:rsidR="00505758" w:rsidRPr="00571298">
        <w:tab/>
        <w:t xml:space="preserve">К отношениям </w:t>
      </w:r>
      <w:r w:rsidR="00505758" w:rsidRPr="00571298">
        <w:rPr>
          <w:i/>
        </w:rPr>
        <w:t>Сторон</w:t>
      </w:r>
      <w:r w:rsidR="00505758" w:rsidRPr="00571298">
        <w:t>, которые не урегулированы или</w:t>
      </w:r>
      <w:r w:rsidR="00505758" w:rsidRPr="00F03E32">
        <w:t xml:space="preserve"> не полностью урегулированы </w:t>
      </w:r>
      <w:r w:rsidR="000569E5" w:rsidRPr="00F03E32">
        <w:rPr>
          <w:i/>
        </w:rPr>
        <w:t>Договором</w:t>
      </w:r>
      <w:r w:rsidR="00505758" w:rsidRPr="00F03E32">
        <w:t>, применяется действующее законодательство.</w:t>
      </w:r>
    </w:p>
    <w:p w:rsidR="00155632" w:rsidRPr="00472AC3" w:rsidRDefault="00155632" w:rsidP="00155632">
      <w:pPr>
        <w:pStyle w:val="a4"/>
        <w:numPr>
          <w:ilvl w:val="0"/>
          <w:numId w:val="2"/>
        </w:numPr>
        <w:tabs>
          <w:tab w:val="left" w:pos="426"/>
        </w:tabs>
        <w:spacing w:before="20"/>
        <w:ind w:left="284" w:hanging="284"/>
      </w:pPr>
      <w:r w:rsidRPr="00472AC3">
        <w:t>Настоящая неисключительная лицензия представляется на безвозмездной основе.</w:t>
      </w:r>
    </w:p>
    <w:p w:rsidR="00505758" w:rsidRDefault="00155632" w:rsidP="000600D0">
      <w:pPr>
        <w:pStyle w:val="a4"/>
        <w:tabs>
          <w:tab w:val="left" w:pos="426"/>
        </w:tabs>
        <w:spacing w:before="20"/>
      </w:pPr>
      <w:r>
        <w:t>10</w:t>
      </w:r>
      <w:r w:rsidR="00505758" w:rsidRPr="00F03E32">
        <w:t>.</w:t>
      </w:r>
      <w:r w:rsidR="00505758" w:rsidRPr="00F03E32">
        <w:tab/>
        <w:t xml:space="preserve">Реквизиты и подписи </w:t>
      </w:r>
      <w:r w:rsidR="00505758" w:rsidRPr="00F03E32">
        <w:rPr>
          <w:i/>
        </w:rPr>
        <w:t>Сторон</w:t>
      </w:r>
      <w:r w:rsidR="00505758" w:rsidRPr="00F03E32">
        <w:t>:</w:t>
      </w:r>
    </w:p>
    <w:p w:rsidR="000E3372" w:rsidRDefault="000E3372" w:rsidP="000600D0">
      <w:pPr>
        <w:pStyle w:val="a4"/>
        <w:tabs>
          <w:tab w:val="left" w:pos="426"/>
        </w:tabs>
        <w:spacing w:before="20"/>
        <w:rPr>
          <w:i/>
        </w:rPr>
      </w:pPr>
    </w:p>
    <w:p w:rsidR="00155632" w:rsidRDefault="00BC1E69" w:rsidP="000600D0">
      <w:pPr>
        <w:pStyle w:val="a4"/>
        <w:tabs>
          <w:tab w:val="left" w:pos="426"/>
        </w:tabs>
        <w:spacing w:before="20"/>
        <w:rPr>
          <w:i/>
        </w:rPr>
      </w:pPr>
      <w:r w:rsidRPr="00F03E32">
        <w:rPr>
          <w:i/>
        </w:rPr>
        <w:t>ПРАВОПРИОБРЕТАТЕЛЬ</w:t>
      </w:r>
    </w:p>
    <w:p w:rsidR="00BC1E69" w:rsidRPr="00BC1E69" w:rsidRDefault="00BC1E69" w:rsidP="00BC1E69">
      <w:pPr>
        <w:pStyle w:val="a4"/>
        <w:tabs>
          <w:tab w:val="left" w:pos="426"/>
        </w:tabs>
        <w:spacing w:before="20"/>
        <w:jc w:val="left"/>
        <w:rPr>
          <w:bCs/>
        </w:rPr>
      </w:pPr>
      <w:r w:rsidRPr="00BC1E69">
        <w:rPr>
          <w:bCs/>
        </w:rPr>
        <w:t>Акционерное общество «Издательский дом МЭИ» (АО «Издательский дом МЭИ»)</w:t>
      </w:r>
    </w:p>
    <w:p w:rsidR="00BC1E69" w:rsidRPr="00BC1E69" w:rsidRDefault="00BC1E69" w:rsidP="00BC1E69">
      <w:pPr>
        <w:pStyle w:val="a4"/>
        <w:tabs>
          <w:tab w:val="left" w:pos="426"/>
        </w:tabs>
        <w:spacing w:before="20"/>
        <w:jc w:val="left"/>
      </w:pPr>
      <w:r w:rsidRPr="00BC1E69">
        <w:t xml:space="preserve">Юридический адрес </w:t>
      </w:r>
      <w:r w:rsidRPr="00BC1E69">
        <w:rPr>
          <w:bCs/>
        </w:rPr>
        <w:t xml:space="preserve">111250, </w:t>
      </w:r>
      <w:proofErr w:type="spellStart"/>
      <w:r w:rsidRPr="00BC1E69">
        <w:rPr>
          <w:bCs/>
        </w:rPr>
        <w:t>г</w:t>
      </w:r>
      <w:proofErr w:type="gramStart"/>
      <w:r w:rsidRPr="00BC1E69">
        <w:rPr>
          <w:bCs/>
        </w:rPr>
        <w:t>.М</w:t>
      </w:r>
      <w:proofErr w:type="gramEnd"/>
      <w:r w:rsidRPr="00BC1E69">
        <w:rPr>
          <w:bCs/>
        </w:rPr>
        <w:t>осква</w:t>
      </w:r>
      <w:proofErr w:type="spellEnd"/>
      <w:r w:rsidRPr="00BC1E69">
        <w:rPr>
          <w:bCs/>
        </w:rPr>
        <w:t xml:space="preserve">, </w:t>
      </w:r>
      <w:proofErr w:type="spellStart"/>
      <w:r w:rsidRPr="00BC1E69">
        <w:rPr>
          <w:bCs/>
        </w:rPr>
        <w:t>Красноказарменная</w:t>
      </w:r>
      <w:proofErr w:type="spellEnd"/>
      <w:r w:rsidRPr="00BC1E69">
        <w:rPr>
          <w:bCs/>
        </w:rPr>
        <w:t xml:space="preserve"> ул., д. 14А, строение 3, помещение II</w:t>
      </w:r>
    </w:p>
    <w:p w:rsidR="00BC1E69" w:rsidRPr="00BC1E69" w:rsidRDefault="00BC1E69" w:rsidP="00BC1E69">
      <w:pPr>
        <w:pStyle w:val="a4"/>
        <w:tabs>
          <w:tab w:val="left" w:pos="426"/>
        </w:tabs>
        <w:spacing w:before="20"/>
        <w:jc w:val="left"/>
        <w:rPr>
          <w:bCs/>
        </w:rPr>
      </w:pPr>
      <w:r w:rsidRPr="00BC1E69">
        <w:t xml:space="preserve">Почтовый адрес </w:t>
      </w:r>
      <w:r w:rsidRPr="00BC1E69">
        <w:rPr>
          <w:bCs/>
        </w:rPr>
        <w:t xml:space="preserve">111250, </w:t>
      </w:r>
      <w:proofErr w:type="spellStart"/>
      <w:r w:rsidRPr="00BC1E69">
        <w:rPr>
          <w:bCs/>
        </w:rPr>
        <w:t>г</w:t>
      </w:r>
      <w:proofErr w:type="gramStart"/>
      <w:r w:rsidRPr="00BC1E69">
        <w:rPr>
          <w:bCs/>
        </w:rPr>
        <w:t>.М</w:t>
      </w:r>
      <w:proofErr w:type="gramEnd"/>
      <w:r w:rsidRPr="00BC1E69">
        <w:rPr>
          <w:bCs/>
        </w:rPr>
        <w:t>осква</w:t>
      </w:r>
      <w:proofErr w:type="spellEnd"/>
      <w:r w:rsidRPr="00BC1E69">
        <w:rPr>
          <w:bCs/>
        </w:rPr>
        <w:t xml:space="preserve">, </w:t>
      </w:r>
      <w:proofErr w:type="spellStart"/>
      <w:r w:rsidRPr="00BC1E69">
        <w:rPr>
          <w:bCs/>
        </w:rPr>
        <w:t>Красноказарменная</w:t>
      </w:r>
      <w:proofErr w:type="spellEnd"/>
      <w:r w:rsidRPr="00BC1E69">
        <w:rPr>
          <w:bCs/>
        </w:rPr>
        <w:t xml:space="preserve"> ул., д. 14А</w:t>
      </w:r>
    </w:p>
    <w:p w:rsidR="00BC1E69" w:rsidRPr="00BC1E69" w:rsidRDefault="00BC1E69" w:rsidP="00BC1E69">
      <w:pPr>
        <w:pStyle w:val="a4"/>
        <w:tabs>
          <w:tab w:val="left" w:pos="426"/>
        </w:tabs>
        <w:spacing w:before="20"/>
        <w:jc w:val="left"/>
      </w:pPr>
      <w:r w:rsidRPr="00BC1E69">
        <w:rPr>
          <w:color w:val="auto"/>
        </w:rPr>
        <w:t xml:space="preserve">ИНН </w:t>
      </w:r>
      <w:r w:rsidRPr="00BC1E69">
        <w:rPr>
          <w:bCs/>
          <w:color w:val="auto"/>
        </w:rPr>
        <w:t>7722546842</w:t>
      </w:r>
      <w:r w:rsidRPr="00BC1E69">
        <w:rPr>
          <w:bCs/>
          <w:color w:val="auto"/>
        </w:rPr>
        <w:tab/>
      </w:r>
      <w:r w:rsidRPr="00BC1E69">
        <w:rPr>
          <w:bCs/>
          <w:color w:val="auto"/>
        </w:rPr>
        <w:tab/>
      </w:r>
      <w:r w:rsidRPr="00BC1E69">
        <w:rPr>
          <w:bCs/>
          <w:color w:val="auto"/>
        </w:rPr>
        <w:tab/>
      </w:r>
      <w:r w:rsidRPr="00BC1E69">
        <w:rPr>
          <w:color w:val="auto"/>
        </w:rPr>
        <w:t xml:space="preserve">КПП </w:t>
      </w:r>
      <w:r w:rsidRPr="00BC1E69">
        <w:rPr>
          <w:bCs/>
          <w:color w:val="auto"/>
        </w:rPr>
        <w:t>772201001</w:t>
      </w:r>
      <w:r w:rsidR="00EB5080">
        <w:rPr>
          <w:bCs/>
          <w:color w:val="auto"/>
        </w:rPr>
        <w:tab/>
      </w:r>
      <w:r w:rsidR="00EB5080">
        <w:rPr>
          <w:bCs/>
          <w:color w:val="auto"/>
        </w:rPr>
        <w:tab/>
      </w:r>
      <w:r w:rsidRPr="00BC1E69">
        <w:rPr>
          <w:color w:val="auto"/>
        </w:rPr>
        <w:t xml:space="preserve">ОКПО </w:t>
      </w:r>
      <w:r w:rsidRPr="00BC1E69">
        <w:rPr>
          <w:bCs/>
          <w:color w:val="auto"/>
        </w:rPr>
        <w:t>77351193</w:t>
      </w:r>
    </w:p>
    <w:p w:rsidR="00BC1E69" w:rsidRPr="00BC1E69" w:rsidRDefault="00BC1E69" w:rsidP="00BC1E69">
      <w:pPr>
        <w:pStyle w:val="a4"/>
        <w:tabs>
          <w:tab w:val="left" w:pos="426"/>
        </w:tabs>
        <w:spacing w:before="20"/>
        <w:jc w:val="left"/>
      </w:pPr>
      <w:r w:rsidRPr="00BC1E69">
        <w:rPr>
          <w:color w:val="auto"/>
        </w:rPr>
        <w:t xml:space="preserve">Расчётный счет </w:t>
      </w:r>
      <w:r w:rsidRPr="00BC1E69">
        <w:rPr>
          <w:bCs/>
          <w:color w:val="auto"/>
        </w:rPr>
        <w:t>40702810138120108340</w:t>
      </w:r>
      <w:r w:rsidRPr="00BC1E69">
        <w:rPr>
          <w:color w:val="auto"/>
        </w:rPr>
        <w:t xml:space="preserve"> Банк </w:t>
      </w:r>
      <w:r w:rsidRPr="00BC1E69">
        <w:rPr>
          <w:bCs/>
          <w:color w:val="auto"/>
        </w:rPr>
        <w:t>ПАО «Сбербанк России»</w:t>
      </w:r>
      <w:r w:rsidRPr="00BC1E69">
        <w:rPr>
          <w:bCs/>
        </w:rPr>
        <w:t xml:space="preserve"> </w:t>
      </w:r>
      <w:proofErr w:type="spellStart"/>
      <w:r w:rsidRPr="00BC1E69">
        <w:rPr>
          <w:bCs/>
          <w:color w:val="auto"/>
        </w:rPr>
        <w:t>г</w:t>
      </w:r>
      <w:proofErr w:type="gramStart"/>
      <w:r w:rsidRPr="00BC1E69">
        <w:rPr>
          <w:bCs/>
          <w:color w:val="auto"/>
        </w:rPr>
        <w:t>.М</w:t>
      </w:r>
      <w:proofErr w:type="gramEnd"/>
      <w:r w:rsidRPr="00BC1E69">
        <w:rPr>
          <w:bCs/>
          <w:color w:val="auto"/>
        </w:rPr>
        <w:t>осква</w:t>
      </w:r>
      <w:proofErr w:type="spellEnd"/>
    </w:p>
    <w:p w:rsidR="00BC1E69" w:rsidRPr="00BC1E69" w:rsidRDefault="00BC1E69" w:rsidP="00BC1E69">
      <w:pPr>
        <w:pStyle w:val="a4"/>
        <w:tabs>
          <w:tab w:val="left" w:pos="426"/>
        </w:tabs>
        <w:spacing w:before="20"/>
        <w:jc w:val="left"/>
      </w:pPr>
      <w:proofErr w:type="gramStart"/>
      <w:r w:rsidRPr="00BC1E69">
        <w:rPr>
          <w:color w:val="auto"/>
        </w:rPr>
        <w:t>Кор. счёт</w:t>
      </w:r>
      <w:proofErr w:type="gramEnd"/>
      <w:r w:rsidRPr="00BC1E69">
        <w:rPr>
          <w:color w:val="auto"/>
        </w:rPr>
        <w:t xml:space="preserve"> № </w:t>
      </w:r>
      <w:r w:rsidRPr="00BC1E69">
        <w:rPr>
          <w:bCs/>
          <w:color w:val="auto"/>
        </w:rPr>
        <w:t xml:space="preserve">30101810400000000225, </w:t>
      </w:r>
      <w:r w:rsidRPr="00BC1E69">
        <w:rPr>
          <w:bCs/>
          <w:color w:val="auto"/>
        </w:rPr>
        <w:tab/>
      </w:r>
      <w:r w:rsidRPr="00BC1E69">
        <w:rPr>
          <w:color w:val="auto"/>
        </w:rPr>
        <w:t xml:space="preserve">БИК </w:t>
      </w:r>
      <w:r w:rsidRPr="00BC1E69">
        <w:rPr>
          <w:bCs/>
          <w:color w:val="auto"/>
        </w:rPr>
        <w:t>044525225</w:t>
      </w:r>
    </w:p>
    <w:p w:rsidR="00BC1E69" w:rsidRPr="00BC1E69" w:rsidRDefault="00BC1E69" w:rsidP="00BC1E69">
      <w:pPr>
        <w:pStyle w:val="a4"/>
        <w:tabs>
          <w:tab w:val="left" w:pos="426"/>
        </w:tabs>
        <w:spacing w:before="20"/>
        <w:jc w:val="left"/>
      </w:pPr>
    </w:p>
    <w:p w:rsidR="000E3372" w:rsidRPr="00472AC3" w:rsidRDefault="00472AC3" w:rsidP="000600D0">
      <w:pPr>
        <w:pStyle w:val="a9"/>
        <w:rPr>
          <w:b/>
        </w:rPr>
      </w:pPr>
      <w:r w:rsidRPr="00472AC3">
        <w:rPr>
          <w:b/>
        </w:rPr>
        <w:t>ДИРЕКТОР ______________________________________________ Г.Г.ЯНЬКОВ</w:t>
      </w:r>
    </w:p>
    <w:p w:rsidR="000569E5" w:rsidRPr="00F03E32" w:rsidRDefault="000569E5" w:rsidP="000600D0">
      <w:pPr>
        <w:pStyle w:val="a9"/>
        <w:rPr>
          <w:i/>
        </w:rPr>
      </w:pPr>
    </w:p>
    <w:p w:rsidR="00505758" w:rsidRPr="00F03E32" w:rsidRDefault="00505758" w:rsidP="00F32F9C">
      <w:pPr>
        <w:pStyle w:val="a9"/>
        <w:spacing w:before="0" w:line="200" w:lineRule="exact"/>
        <w:rPr>
          <w:i/>
        </w:rPr>
      </w:pPr>
      <w:r w:rsidRPr="00F03E32">
        <w:t>Уполномоченный представитель</w:t>
      </w:r>
      <w:r w:rsidRPr="00F03E32">
        <w:rPr>
          <w:i/>
        </w:rPr>
        <w:t xml:space="preserve"> </w:t>
      </w:r>
      <w:r w:rsidR="00BC1E69" w:rsidRPr="00F03E32">
        <w:rPr>
          <w:i/>
        </w:rPr>
        <w:t>ПРАВООБЛАДАТЕЛЯ</w:t>
      </w:r>
      <w:r w:rsidRPr="00F03E32">
        <w:rPr>
          <w:i/>
        </w:rPr>
        <w:t>:</w:t>
      </w:r>
    </w:p>
    <w:tbl>
      <w:tblPr>
        <w:tblW w:w="98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8"/>
        <w:gridCol w:w="1668"/>
        <w:gridCol w:w="86"/>
        <w:gridCol w:w="875"/>
        <w:gridCol w:w="1165"/>
        <w:gridCol w:w="3686"/>
      </w:tblGrid>
      <w:tr w:rsidR="00505758" w:rsidRPr="00F03E32" w:rsidTr="007F3C97">
        <w:tc>
          <w:tcPr>
            <w:tcW w:w="2358" w:type="dxa"/>
          </w:tcPr>
          <w:p w:rsidR="00505758" w:rsidRPr="00F03E32" w:rsidRDefault="00505758" w:rsidP="00505758">
            <w:pPr>
              <w:pStyle w:val="a9"/>
              <w:spacing w:before="40"/>
              <w:ind w:left="0" w:firstLine="0"/>
              <w:jc w:val="right"/>
              <w:rPr>
                <w:color w:val="000000"/>
                <w:sz w:val="20"/>
              </w:rPr>
            </w:pPr>
            <w:r w:rsidRPr="00F03E32">
              <w:rPr>
                <w:color w:val="000000"/>
                <w:sz w:val="20"/>
              </w:rPr>
              <w:t>фамилия, имя, отчество:</w:t>
            </w:r>
          </w:p>
        </w:tc>
        <w:tc>
          <w:tcPr>
            <w:tcW w:w="748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05758" w:rsidRPr="007F3C97" w:rsidRDefault="00472AC3" w:rsidP="00472AC3">
            <w:pPr>
              <w:pStyle w:val="a9"/>
              <w:spacing w:before="0"/>
              <w:ind w:left="0" w:firstLine="0"/>
              <w:jc w:val="left"/>
              <w:rPr>
                <w:color w:val="000000"/>
                <w:szCs w:val="24"/>
                <w:highlight w:val="yellow"/>
              </w:rPr>
            </w:pPr>
            <w:r w:rsidRPr="007F3C97">
              <w:rPr>
                <w:highlight w:val="yellow"/>
              </w:rPr>
              <w:t xml:space="preserve">Петров Антон Иванович </w:t>
            </w:r>
          </w:p>
        </w:tc>
      </w:tr>
      <w:tr w:rsidR="00505758" w:rsidRPr="00F03E32" w:rsidTr="007F3C97">
        <w:tc>
          <w:tcPr>
            <w:tcW w:w="2358" w:type="dxa"/>
          </w:tcPr>
          <w:p w:rsidR="00505758" w:rsidRPr="00F03E32" w:rsidRDefault="00505758" w:rsidP="00505758">
            <w:pPr>
              <w:pStyle w:val="a9"/>
              <w:spacing w:before="40"/>
              <w:ind w:left="0" w:firstLine="0"/>
              <w:jc w:val="right"/>
              <w:rPr>
                <w:color w:val="000000"/>
                <w:sz w:val="20"/>
              </w:rPr>
            </w:pPr>
            <w:r w:rsidRPr="00F03E32">
              <w:rPr>
                <w:color w:val="000000"/>
                <w:sz w:val="20"/>
              </w:rPr>
              <w:t>дата рождения: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758" w:rsidRPr="007F3C97" w:rsidRDefault="001B32E7" w:rsidP="00505758">
            <w:pPr>
              <w:rPr>
                <w:color w:val="000000"/>
                <w:highlight w:val="yellow"/>
              </w:rPr>
            </w:pPr>
            <w:proofErr w:type="spellStart"/>
            <w:r w:rsidRPr="007F3C97">
              <w:rPr>
                <w:color w:val="000000"/>
                <w:highlight w:val="yellow"/>
              </w:rPr>
              <w:t>дд.мм</w:t>
            </w:r>
            <w:proofErr w:type="gramStart"/>
            <w:r w:rsidRPr="007F3C97">
              <w:rPr>
                <w:color w:val="000000"/>
                <w:highlight w:val="yellow"/>
              </w:rPr>
              <w:t>.г</w:t>
            </w:r>
            <w:proofErr w:type="gramEnd"/>
            <w:r w:rsidRPr="007F3C97">
              <w:rPr>
                <w:color w:val="000000"/>
                <w:highlight w:val="yellow"/>
              </w:rPr>
              <w:t>ггг</w:t>
            </w:r>
            <w:proofErr w:type="spellEnd"/>
          </w:p>
        </w:tc>
      </w:tr>
      <w:tr w:rsidR="00505758" w:rsidRPr="00F03E32" w:rsidTr="007F3C97">
        <w:tc>
          <w:tcPr>
            <w:tcW w:w="2358" w:type="dxa"/>
          </w:tcPr>
          <w:p w:rsidR="00505758" w:rsidRPr="00F03E32" w:rsidRDefault="00505758" w:rsidP="00505758">
            <w:pPr>
              <w:pStyle w:val="a9"/>
              <w:spacing w:before="40"/>
              <w:ind w:left="0" w:firstLine="0"/>
              <w:jc w:val="right"/>
              <w:rPr>
                <w:color w:val="000000"/>
                <w:sz w:val="20"/>
              </w:rPr>
            </w:pPr>
            <w:r w:rsidRPr="00F03E32">
              <w:rPr>
                <w:color w:val="000000"/>
                <w:sz w:val="20"/>
              </w:rPr>
              <w:t>адрес (с индексом):</w:t>
            </w:r>
          </w:p>
        </w:tc>
        <w:tc>
          <w:tcPr>
            <w:tcW w:w="7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758" w:rsidRPr="007F3C97" w:rsidRDefault="00780227" w:rsidP="00780227">
            <w:pPr>
              <w:pStyle w:val="a9"/>
              <w:spacing w:before="0"/>
              <w:ind w:left="0" w:firstLine="0"/>
              <w:jc w:val="left"/>
              <w:rPr>
                <w:color w:val="000000"/>
                <w:szCs w:val="24"/>
                <w:highlight w:val="yellow"/>
              </w:rPr>
            </w:pPr>
            <w:r w:rsidRPr="007F3C97">
              <w:rPr>
                <w:color w:val="000000"/>
                <w:szCs w:val="24"/>
                <w:highlight w:val="yellow"/>
              </w:rPr>
              <w:t xml:space="preserve">ХХХХХХ </w:t>
            </w:r>
            <w:r w:rsidR="001B32E7" w:rsidRPr="007F3C97">
              <w:rPr>
                <w:color w:val="000000"/>
                <w:szCs w:val="24"/>
                <w:highlight w:val="yellow"/>
              </w:rPr>
              <w:t xml:space="preserve"> Москва,</w:t>
            </w:r>
            <w:r w:rsidR="00223CC0" w:rsidRPr="007F3C97">
              <w:rPr>
                <w:color w:val="000000"/>
                <w:szCs w:val="24"/>
                <w:highlight w:val="yellow"/>
              </w:rPr>
              <w:t xml:space="preserve">            </w:t>
            </w:r>
            <w:r w:rsidR="001B32E7" w:rsidRPr="007F3C97">
              <w:rPr>
                <w:color w:val="000000"/>
                <w:szCs w:val="24"/>
                <w:highlight w:val="yellow"/>
              </w:rPr>
              <w:t xml:space="preserve">                    ул., </w:t>
            </w:r>
            <w:r w:rsidR="00223CC0" w:rsidRPr="007F3C97">
              <w:rPr>
                <w:color w:val="000000"/>
                <w:szCs w:val="24"/>
                <w:highlight w:val="yellow"/>
              </w:rPr>
              <w:t xml:space="preserve">д. </w:t>
            </w:r>
            <w:r w:rsidRPr="007F3C97">
              <w:rPr>
                <w:color w:val="000000"/>
                <w:szCs w:val="24"/>
                <w:highlight w:val="yellow"/>
              </w:rPr>
              <w:t>ХХ</w:t>
            </w:r>
            <w:r w:rsidR="00223CC0" w:rsidRPr="007F3C97">
              <w:rPr>
                <w:color w:val="000000"/>
                <w:szCs w:val="24"/>
                <w:highlight w:val="yellow"/>
              </w:rPr>
              <w:t>, корп./стр</w:t>
            </w:r>
            <w:proofErr w:type="gramStart"/>
            <w:r w:rsidR="00223CC0" w:rsidRPr="007F3C97">
              <w:rPr>
                <w:color w:val="000000"/>
                <w:szCs w:val="24"/>
                <w:highlight w:val="yellow"/>
              </w:rPr>
              <w:t>.</w:t>
            </w:r>
            <w:r w:rsidR="001B32E7" w:rsidRPr="007F3C97">
              <w:rPr>
                <w:color w:val="000000"/>
                <w:szCs w:val="24"/>
                <w:highlight w:val="yellow"/>
              </w:rPr>
              <w:t>-</w:t>
            </w:r>
            <w:proofErr w:type="gramEnd"/>
            <w:r w:rsidRPr="007F3C97">
              <w:rPr>
                <w:color w:val="000000"/>
                <w:szCs w:val="24"/>
                <w:highlight w:val="yellow"/>
              </w:rPr>
              <w:t>Х</w:t>
            </w:r>
            <w:r w:rsidR="00223CC0" w:rsidRPr="007F3C97">
              <w:rPr>
                <w:color w:val="000000"/>
                <w:szCs w:val="24"/>
                <w:highlight w:val="yellow"/>
              </w:rPr>
              <w:t xml:space="preserve">, кв. </w:t>
            </w:r>
            <w:r w:rsidRPr="007F3C97">
              <w:rPr>
                <w:color w:val="000000"/>
                <w:szCs w:val="24"/>
                <w:highlight w:val="yellow"/>
              </w:rPr>
              <w:t>ХХХ</w:t>
            </w:r>
          </w:p>
        </w:tc>
      </w:tr>
      <w:tr w:rsidR="00505758" w:rsidRPr="00F03E32" w:rsidTr="007F3C97">
        <w:tc>
          <w:tcPr>
            <w:tcW w:w="2358" w:type="dxa"/>
          </w:tcPr>
          <w:p w:rsidR="00505758" w:rsidRPr="00F03E32" w:rsidRDefault="00505758" w:rsidP="00505758">
            <w:pPr>
              <w:pStyle w:val="a9"/>
              <w:spacing w:before="40"/>
              <w:ind w:left="0" w:firstLine="0"/>
              <w:jc w:val="right"/>
              <w:rPr>
                <w:color w:val="000000"/>
                <w:sz w:val="20"/>
              </w:rPr>
            </w:pPr>
            <w:r w:rsidRPr="00F03E32">
              <w:rPr>
                <w:color w:val="000000"/>
                <w:sz w:val="20"/>
              </w:rPr>
              <w:t>паспорт №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758" w:rsidRPr="007F3C97" w:rsidRDefault="00780227" w:rsidP="00780227">
            <w:pPr>
              <w:pStyle w:val="a9"/>
              <w:spacing w:before="0"/>
              <w:ind w:left="0" w:firstLine="0"/>
              <w:jc w:val="left"/>
              <w:rPr>
                <w:color w:val="000000"/>
                <w:szCs w:val="24"/>
                <w:highlight w:val="yellow"/>
              </w:rPr>
            </w:pPr>
            <w:proofErr w:type="spellStart"/>
            <w:r w:rsidRPr="007F3C97">
              <w:rPr>
                <w:color w:val="000000"/>
                <w:szCs w:val="24"/>
                <w:highlight w:val="yellow"/>
              </w:rPr>
              <w:t>хх</w:t>
            </w:r>
            <w:proofErr w:type="spellEnd"/>
            <w:r w:rsidR="001B32E7" w:rsidRPr="007F3C97">
              <w:rPr>
                <w:color w:val="000000"/>
                <w:szCs w:val="24"/>
                <w:highlight w:val="yellow"/>
              </w:rPr>
              <w:t xml:space="preserve"> </w:t>
            </w:r>
            <w:proofErr w:type="spellStart"/>
            <w:r w:rsidRPr="007F3C97">
              <w:rPr>
                <w:color w:val="000000"/>
                <w:szCs w:val="24"/>
                <w:highlight w:val="yellow"/>
              </w:rPr>
              <w:t>хх</w:t>
            </w:r>
            <w:proofErr w:type="spellEnd"/>
            <w:r w:rsidR="001B32E7" w:rsidRPr="007F3C97">
              <w:rPr>
                <w:color w:val="000000"/>
                <w:szCs w:val="24"/>
                <w:highlight w:val="yellow"/>
              </w:rPr>
              <w:t xml:space="preserve"> </w:t>
            </w:r>
            <w:proofErr w:type="spellStart"/>
            <w:r w:rsidRPr="007F3C97">
              <w:rPr>
                <w:color w:val="000000"/>
                <w:szCs w:val="24"/>
                <w:highlight w:val="yellow"/>
              </w:rPr>
              <w:t>хххххх</w:t>
            </w:r>
            <w:proofErr w:type="spellEnd"/>
          </w:p>
        </w:tc>
        <w:tc>
          <w:tcPr>
            <w:tcW w:w="875" w:type="dxa"/>
            <w:shd w:val="clear" w:color="auto" w:fill="auto"/>
          </w:tcPr>
          <w:p w:rsidR="00505758" w:rsidRPr="007F3C97" w:rsidRDefault="00505758" w:rsidP="00505758">
            <w:pPr>
              <w:pStyle w:val="a9"/>
              <w:spacing w:before="40"/>
              <w:ind w:left="0" w:firstLine="0"/>
              <w:jc w:val="left"/>
              <w:rPr>
                <w:color w:val="000000"/>
                <w:sz w:val="20"/>
                <w:highlight w:val="yellow"/>
              </w:rPr>
            </w:pPr>
            <w:r w:rsidRPr="007F3C97">
              <w:rPr>
                <w:color w:val="000000"/>
                <w:sz w:val="20"/>
                <w:highlight w:val="yellow"/>
              </w:rPr>
              <w:t>выдан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758" w:rsidRPr="007F3C97" w:rsidRDefault="001B32E7" w:rsidP="00223CC0">
            <w:pPr>
              <w:pStyle w:val="a9"/>
              <w:spacing w:before="0"/>
              <w:ind w:left="0" w:firstLine="0"/>
              <w:jc w:val="left"/>
              <w:rPr>
                <w:color w:val="000000"/>
                <w:szCs w:val="24"/>
                <w:highlight w:val="yellow"/>
              </w:rPr>
            </w:pPr>
            <w:r w:rsidRPr="007F3C97">
              <w:rPr>
                <w:color w:val="000000"/>
                <w:szCs w:val="24"/>
                <w:highlight w:val="yellow"/>
              </w:rPr>
              <w:t xml:space="preserve"> </w:t>
            </w:r>
            <w:proofErr w:type="spellStart"/>
            <w:r w:rsidRPr="007F3C97">
              <w:rPr>
                <w:color w:val="000000"/>
                <w:szCs w:val="24"/>
                <w:highlight w:val="yellow"/>
              </w:rPr>
              <w:t>хххххххххххх</w:t>
            </w:r>
            <w:proofErr w:type="spellEnd"/>
            <w:r w:rsidRPr="007F3C97">
              <w:rPr>
                <w:color w:val="000000"/>
                <w:szCs w:val="24"/>
                <w:highlight w:val="yellow"/>
              </w:rPr>
              <w:t xml:space="preserve">  </w:t>
            </w:r>
            <w:proofErr w:type="spellStart"/>
            <w:r w:rsidRPr="007F3C97">
              <w:rPr>
                <w:color w:val="000000"/>
                <w:szCs w:val="24"/>
                <w:highlight w:val="yellow"/>
              </w:rPr>
              <w:t>г.Москвы</w:t>
            </w:r>
            <w:proofErr w:type="spellEnd"/>
            <w:r w:rsidR="00223CC0" w:rsidRPr="007F3C97">
              <w:rPr>
                <w:color w:val="000000"/>
                <w:szCs w:val="24"/>
                <w:highlight w:val="yellow"/>
              </w:rPr>
              <w:t xml:space="preserve"> (кем)</w:t>
            </w:r>
            <w:r w:rsidRPr="007F3C97">
              <w:rPr>
                <w:color w:val="000000"/>
                <w:szCs w:val="24"/>
                <w:highlight w:val="yellow"/>
              </w:rPr>
              <w:t xml:space="preserve">, </w:t>
            </w:r>
          </w:p>
        </w:tc>
      </w:tr>
      <w:tr w:rsidR="00505758" w:rsidRPr="00F03E32" w:rsidTr="007F3C97">
        <w:tc>
          <w:tcPr>
            <w:tcW w:w="2358" w:type="dxa"/>
          </w:tcPr>
          <w:p w:rsidR="00505758" w:rsidRPr="00F03E32" w:rsidRDefault="00505758" w:rsidP="00505758">
            <w:pPr>
              <w:pStyle w:val="a9"/>
              <w:spacing w:before="40"/>
              <w:jc w:val="right"/>
              <w:rPr>
                <w:color w:val="000000"/>
                <w:sz w:val="20"/>
              </w:rPr>
            </w:pPr>
          </w:p>
        </w:tc>
        <w:tc>
          <w:tcPr>
            <w:tcW w:w="74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758" w:rsidRPr="007F3C97" w:rsidRDefault="00223CC0" w:rsidP="00505758">
            <w:pPr>
              <w:pStyle w:val="a9"/>
              <w:spacing w:before="0"/>
              <w:ind w:left="0" w:firstLine="0"/>
              <w:jc w:val="left"/>
              <w:rPr>
                <w:color w:val="000000"/>
                <w:szCs w:val="24"/>
                <w:highlight w:val="yellow"/>
              </w:rPr>
            </w:pPr>
            <w:proofErr w:type="spellStart"/>
            <w:r w:rsidRPr="007F3C97">
              <w:rPr>
                <w:color w:val="000000"/>
                <w:highlight w:val="yellow"/>
              </w:rPr>
              <w:t>дд.мм</w:t>
            </w:r>
            <w:proofErr w:type="gramStart"/>
            <w:r w:rsidRPr="007F3C97">
              <w:rPr>
                <w:color w:val="000000"/>
                <w:highlight w:val="yellow"/>
              </w:rPr>
              <w:t>.г</w:t>
            </w:r>
            <w:proofErr w:type="gramEnd"/>
            <w:r w:rsidRPr="007F3C97">
              <w:rPr>
                <w:color w:val="000000"/>
                <w:highlight w:val="yellow"/>
              </w:rPr>
              <w:t>ггг</w:t>
            </w:r>
            <w:proofErr w:type="spellEnd"/>
            <w:r w:rsidRPr="007F3C97">
              <w:rPr>
                <w:color w:val="000000"/>
                <w:highlight w:val="yellow"/>
              </w:rPr>
              <w:t xml:space="preserve"> (когда)</w:t>
            </w:r>
          </w:p>
        </w:tc>
      </w:tr>
      <w:tr w:rsidR="00505758" w:rsidRPr="00F03E32" w:rsidTr="007F3C97">
        <w:tc>
          <w:tcPr>
            <w:tcW w:w="4026" w:type="dxa"/>
            <w:gridSpan w:val="2"/>
            <w:shd w:val="clear" w:color="auto" w:fill="FFFFFF" w:themeFill="background1"/>
          </w:tcPr>
          <w:p w:rsidR="00505758" w:rsidRPr="00472AC3" w:rsidRDefault="00505758" w:rsidP="00B8296D">
            <w:pPr>
              <w:pStyle w:val="a9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05758" w:rsidRPr="007F3C97" w:rsidRDefault="001B32E7" w:rsidP="00B8296D">
            <w:pPr>
              <w:pStyle w:val="a9"/>
              <w:ind w:left="0" w:firstLine="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7F3C97">
              <w:rPr>
                <w:color w:val="000000"/>
                <w:sz w:val="22"/>
                <w:szCs w:val="22"/>
                <w:highlight w:val="yellow"/>
              </w:rPr>
              <w:t>подпись  от руки</w:t>
            </w:r>
          </w:p>
        </w:tc>
        <w:tc>
          <w:tcPr>
            <w:tcW w:w="3686" w:type="dxa"/>
          </w:tcPr>
          <w:p w:rsidR="00505758" w:rsidRPr="00472AC3" w:rsidRDefault="00505758" w:rsidP="00B8296D">
            <w:pPr>
              <w:pStyle w:val="a9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472AC3">
              <w:t> </w:t>
            </w:r>
          </w:p>
        </w:tc>
      </w:tr>
    </w:tbl>
    <w:p w:rsidR="00F32F9C" w:rsidRPr="00F32F9C" w:rsidRDefault="00F32F9C" w:rsidP="00F32F9C">
      <w:pPr>
        <w:pStyle w:val="a9"/>
        <w:tabs>
          <w:tab w:val="left" w:pos="4026"/>
          <w:tab w:val="left" w:pos="6152"/>
        </w:tabs>
        <w:spacing w:before="0" w:line="180" w:lineRule="atLeast"/>
        <w:ind w:left="0" w:firstLine="0"/>
        <w:jc w:val="left"/>
        <w:rPr>
          <w:color w:val="000000"/>
          <w:position w:val="24"/>
          <w:sz w:val="10"/>
          <w:szCs w:val="22"/>
        </w:rPr>
      </w:pPr>
      <w:r w:rsidRPr="00F32F9C">
        <w:rPr>
          <w:color w:val="000000"/>
          <w:position w:val="24"/>
          <w:sz w:val="12"/>
          <w:szCs w:val="22"/>
        </w:rPr>
        <w:tab/>
      </w:r>
      <w:r w:rsidRPr="00F32F9C">
        <w:rPr>
          <w:color w:val="000000"/>
          <w:sz w:val="12"/>
          <w:szCs w:val="22"/>
        </w:rPr>
        <w:t xml:space="preserve">         </w:t>
      </w:r>
      <w:r w:rsidRPr="00F32F9C">
        <w:rPr>
          <w:color w:val="000000"/>
          <w:position w:val="24"/>
          <w:sz w:val="16"/>
          <w:szCs w:val="22"/>
        </w:rPr>
        <w:t>подпись</w:t>
      </w:r>
      <w:r w:rsidRPr="00F32F9C">
        <w:rPr>
          <w:color w:val="000000"/>
          <w:position w:val="24"/>
          <w:sz w:val="12"/>
          <w:szCs w:val="22"/>
        </w:rPr>
        <w:tab/>
      </w:r>
    </w:p>
    <w:p w:rsidR="00646D4A" w:rsidRPr="00F03E32" w:rsidRDefault="00EA05DD" w:rsidP="00F32F9C">
      <w:pPr>
        <w:overflowPunct w:val="0"/>
        <w:autoSpaceDE w:val="0"/>
        <w:autoSpaceDN w:val="0"/>
        <w:adjustRightInd w:val="0"/>
        <w:spacing w:line="200" w:lineRule="exact"/>
        <w:ind w:left="284" w:hanging="284"/>
        <w:jc w:val="both"/>
        <w:textAlignment w:val="baseline"/>
      </w:pPr>
      <w:r w:rsidRPr="00F03E32">
        <w:t>Члены авторского коллектива</w:t>
      </w:r>
      <w:r w:rsidR="00EF6DB4">
        <w:t>*</w:t>
      </w:r>
      <w:r w:rsidRPr="00F03E32">
        <w:t>:</w:t>
      </w:r>
    </w:p>
    <w:tbl>
      <w:tblPr>
        <w:tblW w:w="98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8"/>
        <w:gridCol w:w="1668"/>
        <w:gridCol w:w="2126"/>
        <w:gridCol w:w="3686"/>
      </w:tblGrid>
      <w:tr w:rsidR="00EA05DD" w:rsidRPr="00F03E32" w:rsidTr="00223CC0">
        <w:tc>
          <w:tcPr>
            <w:tcW w:w="2358" w:type="dxa"/>
          </w:tcPr>
          <w:p w:rsidR="00EA05DD" w:rsidRPr="00F03E32" w:rsidRDefault="00EA05DD" w:rsidP="00EA05DD">
            <w:pPr>
              <w:pStyle w:val="a9"/>
              <w:spacing w:before="40"/>
              <w:ind w:left="0" w:firstLine="0"/>
              <w:jc w:val="right"/>
              <w:rPr>
                <w:color w:val="000000"/>
                <w:sz w:val="20"/>
              </w:rPr>
            </w:pPr>
            <w:r w:rsidRPr="00F03E32">
              <w:rPr>
                <w:color w:val="000000"/>
                <w:sz w:val="20"/>
              </w:rPr>
              <w:t>фамилия, имя, отчество:</w:t>
            </w:r>
          </w:p>
        </w:tc>
        <w:tc>
          <w:tcPr>
            <w:tcW w:w="74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A05DD" w:rsidRPr="00472AC3" w:rsidRDefault="00EA05DD" w:rsidP="007F3C97">
            <w:pPr>
              <w:pStyle w:val="a9"/>
              <w:spacing w:before="0"/>
              <w:ind w:left="0" w:firstLine="0"/>
              <w:jc w:val="left"/>
              <w:rPr>
                <w:color w:val="000000"/>
                <w:szCs w:val="24"/>
              </w:rPr>
            </w:pPr>
            <w:r w:rsidRPr="00472AC3">
              <w:t xml:space="preserve"> </w:t>
            </w:r>
            <w:r w:rsidR="007F3C97" w:rsidRPr="007F3C97">
              <w:rPr>
                <w:highlight w:val="yellow"/>
              </w:rPr>
              <w:t>Иванов</w:t>
            </w:r>
            <w:r w:rsidR="00080805" w:rsidRPr="007F3C97">
              <w:rPr>
                <w:highlight w:val="yellow"/>
              </w:rPr>
              <w:t xml:space="preserve"> </w:t>
            </w:r>
            <w:r w:rsidR="001B32E7" w:rsidRPr="007F3C97">
              <w:rPr>
                <w:highlight w:val="yellow"/>
              </w:rPr>
              <w:t>C.И.</w:t>
            </w:r>
          </w:p>
        </w:tc>
      </w:tr>
      <w:tr w:rsidR="00EA05DD" w:rsidRPr="00F03E32" w:rsidTr="00472AC3">
        <w:trPr>
          <w:trHeight w:val="337"/>
        </w:trPr>
        <w:tc>
          <w:tcPr>
            <w:tcW w:w="4026" w:type="dxa"/>
            <w:gridSpan w:val="2"/>
          </w:tcPr>
          <w:p w:rsidR="00EA05DD" w:rsidRPr="00472AC3" w:rsidRDefault="00EA05DD" w:rsidP="00B8296D">
            <w:pPr>
              <w:pStyle w:val="a9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EA05DD" w:rsidRPr="00472AC3" w:rsidRDefault="00223CC0" w:rsidP="00B8296D">
            <w:pPr>
              <w:pStyle w:val="a9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472AC3">
              <w:rPr>
                <w:color w:val="000000"/>
                <w:sz w:val="22"/>
                <w:szCs w:val="22"/>
              </w:rPr>
              <w:t>подпись  от руки</w:t>
            </w:r>
          </w:p>
        </w:tc>
        <w:tc>
          <w:tcPr>
            <w:tcW w:w="3686" w:type="dxa"/>
          </w:tcPr>
          <w:p w:rsidR="00EA05DD" w:rsidRPr="00472AC3" w:rsidRDefault="00EA05DD" w:rsidP="00B8296D">
            <w:pPr>
              <w:pStyle w:val="a9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472AC3">
              <w:t> </w:t>
            </w:r>
          </w:p>
        </w:tc>
      </w:tr>
    </w:tbl>
    <w:p w:rsidR="00F32F9C" w:rsidRPr="00F32F9C" w:rsidRDefault="00F32F9C" w:rsidP="00F32F9C">
      <w:pPr>
        <w:pStyle w:val="a9"/>
        <w:tabs>
          <w:tab w:val="left" w:pos="4026"/>
          <w:tab w:val="left" w:pos="6152"/>
        </w:tabs>
        <w:spacing w:before="0" w:line="160" w:lineRule="atLeast"/>
        <w:ind w:left="0" w:firstLine="0"/>
        <w:jc w:val="left"/>
        <w:rPr>
          <w:color w:val="000000"/>
          <w:position w:val="24"/>
          <w:sz w:val="10"/>
          <w:szCs w:val="22"/>
        </w:rPr>
      </w:pPr>
      <w:r w:rsidRPr="00F32F9C">
        <w:rPr>
          <w:color w:val="000000"/>
          <w:position w:val="24"/>
          <w:sz w:val="12"/>
          <w:szCs w:val="22"/>
        </w:rPr>
        <w:tab/>
      </w:r>
      <w:r w:rsidRPr="00F32F9C">
        <w:rPr>
          <w:color w:val="000000"/>
          <w:sz w:val="12"/>
          <w:szCs w:val="22"/>
        </w:rPr>
        <w:t xml:space="preserve">         </w:t>
      </w:r>
      <w:r w:rsidRPr="00F32F9C">
        <w:rPr>
          <w:color w:val="000000"/>
          <w:position w:val="24"/>
          <w:sz w:val="16"/>
          <w:szCs w:val="22"/>
        </w:rPr>
        <w:t>подпись</w:t>
      </w:r>
      <w:r w:rsidRPr="00F32F9C">
        <w:rPr>
          <w:color w:val="000000"/>
          <w:position w:val="24"/>
          <w:sz w:val="12"/>
          <w:szCs w:val="22"/>
        </w:rPr>
        <w:tab/>
      </w:r>
    </w:p>
    <w:tbl>
      <w:tblPr>
        <w:tblW w:w="98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8"/>
        <w:gridCol w:w="1668"/>
        <w:gridCol w:w="2126"/>
        <w:gridCol w:w="3686"/>
      </w:tblGrid>
      <w:tr w:rsidR="00EA05DD" w:rsidRPr="00F03E32" w:rsidTr="007F3C97">
        <w:tc>
          <w:tcPr>
            <w:tcW w:w="2358" w:type="dxa"/>
          </w:tcPr>
          <w:p w:rsidR="00EA05DD" w:rsidRPr="00F03E32" w:rsidRDefault="00EA05DD" w:rsidP="00EA05DD">
            <w:pPr>
              <w:pStyle w:val="a9"/>
              <w:spacing w:before="40"/>
              <w:ind w:left="0" w:firstLine="0"/>
              <w:jc w:val="right"/>
              <w:rPr>
                <w:color w:val="000000"/>
                <w:sz w:val="20"/>
              </w:rPr>
            </w:pPr>
            <w:r w:rsidRPr="00F03E32">
              <w:rPr>
                <w:color w:val="000000"/>
                <w:sz w:val="20"/>
              </w:rPr>
              <w:t>фамилия, имя, отчество:</w:t>
            </w:r>
          </w:p>
        </w:tc>
        <w:tc>
          <w:tcPr>
            <w:tcW w:w="7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05DD" w:rsidRPr="007F3C97" w:rsidRDefault="00EA05DD" w:rsidP="00EA05DD">
            <w:pPr>
              <w:pStyle w:val="a9"/>
              <w:spacing w:before="0"/>
              <w:ind w:left="0" w:firstLine="0"/>
              <w:jc w:val="left"/>
              <w:rPr>
                <w:color w:val="000000"/>
                <w:szCs w:val="24"/>
                <w:highlight w:val="yellow"/>
              </w:rPr>
            </w:pPr>
            <w:r w:rsidRPr="007F3C97">
              <w:rPr>
                <w:highlight w:val="yellow"/>
              </w:rPr>
              <w:t xml:space="preserve"> </w:t>
            </w:r>
            <w:r w:rsidR="00780227" w:rsidRPr="007F3C97">
              <w:rPr>
                <w:highlight w:val="yellow"/>
              </w:rPr>
              <w:t>……………</w:t>
            </w:r>
          </w:p>
        </w:tc>
      </w:tr>
      <w:tr w:rsidR="00EA05DD" w:rsidRPr="00F03E32" w:rsidTr="007F3C97">
        <w:tc>
          <w:tcPr>
            <w:tcW w:w="4026" w:type="dxa"/>
            <w:gridSpan w:val="2"/>
          </w:tcPr>
          <w:p w:rsidR="00EA05DD" w:rsidRPr="00F03E32" w:rsidRDefault="00EA05DD" w:rsidP="00B8296D">
            <w:pPr>
              <w:pStyle w:val="a9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</w:tcPr>
          <w:p w:rsidR="00EA05DD" w:rsidRPr="00F03E32" w:rsidRDefault="00EA05DD" w:rsidP="00B8296D">
            <w:pPr>
              <w:pStyle w:val="a9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A05DD" w:rsidRPr="00F03E32" w:rsidRDefault="00EA05DD" w:rsidP="00B8296D">
            <w:pPr>
              <w:pStyle w:val="a9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F03E32">
              <w:t> </w:t>
            </w:r>
          </w:p>
        </w:tc>
      </w:tr>
    </w:tbl>
    <w:p w:rsidR="00F32F9C" w:rsidRPr="00F32F9C" w:rsidRDefault="00F32F9C" w:rsidP="00F32F9C">
      <w:pPr>
        <w:pStyle w:val="a9"/>
        <w:tabs>
          <w:tab w:val="left" w:pos="4026"/>
          <w:tab w:val="left" w:pos="6152"/>
        </w:tabs>
        <w:spacing w:before="0" w:line="180" w:lineRule="atLeast"/>
        <w:ind w:left="0" w:firstLine="0"/>
        <w:jc w:val="left"/>
        <w:rPr>
          <w:color w:val="000000"/>
          <w:position w:val="24"/>
          <w:sz w:val="10"/>
          <w:szCs w:val="22"/>
        </w:rPr>
      </w:pPr>
      <w:r w:rsidRPr="00F32F9C">
        <w:rPr>
          <w:color w:val="000000"/>
          <w:position w:val="24"/>
          <w:sz w:val="12"/>
          <w:szCs w:val="22"/>
        </w:rPr>
        <w:tab/>
      </w:r>
      <w:r w:rsidRPr="00F32F9C">
        <w:rPr>
          <w:color w:val="000000"/>
          <w:sz w:val="12"/>
          <w:szCs w:val="22"/>
        </w:rPr>
        <w:t xml:space="preserve">         </w:t>
      </w:r>
      <w:r w:rsidRPr="00F32F9C">
        <w:rPr>
          <w:color w:val="000000"/>
          <w:position w:val="24"/>
          <w:sz w:val="16"/>
          <w:szCs w:val="22"/>
        </w:rPr>
        <w:t>подпись</w:t>
      </w:r>
      <w:r w:rsidRPr="00F32F9C">
        <w:rPr>
          <w:color w:val="000000"/>
          <w:position w:val="24"/>
          <w:sz w:val="12"/>
          <w:szCs w:val="22"/>
        </w:rPr>
        <w:tab/>
      </w:r>
    </w:p>
    <w:tbl>
      <w:tblPr>
        <w:tblW w:w="98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58"/>
        <w:gridCol w:w="1668"/>
        <w:gridCol w:w="2126"/>
        <w:gridCol w:w="3686"/>
      </w:tblGrid>
      <w:tr w:rsidR="00EA05DD" w:rsidRPr="00F03E32" w:rsidTr="007F3C97">
        <w:tc>
          <w:tcPr>
            <w:tcW w:w="2358" w:type="dxa"/>
          </w:tcPr>
          <w:p w:rsidR="00EA05DD" w:rsidRPr="00F03E32" w:rsidRDefault="00EA05DD" w:rsidP="00EA05DD">
            <w:pPr>
              <w:pStyle w:val="a9"/>
              <w:spacing w:before="40"/>
              <w:ind w:left="0" w:firstLine="0"/>
              <w:jc w:val="right"/>
              <w:rPr>
                <w:color w:val="000000"/>
                <w:sz w:val="20"/>
              </w:rPr>
            </w:pPr>
            <w:r w:rsidRPr="00F03E32">
              <w:rPr>
                <w:color w:val="000000"/>
                <w:sz w:val="20"/>
              </w:rPr>
              <w:t>фамилия, имя, отчество:</w:t>
            </w:r>
          </w:p>
        </w:tc>
        <w:tc>
          <w:tcPr>
            <w:tcW w:w="7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05DD" w:rsidRPr="007F3C97" w:rsidRDefault="00EA05DD" w:rsidP="00EA05DD">
            <w:pPr>
              <w:pStyle w:val="a9"/>
              <w:spacing w:before="0"/>
              <w:ind w:left="0" w:firstLine="0"/>
              <w:jc w:val="left"/>
              <w:rPr>
                <w:color w:val="000000"/>
                <w:szCs w:val="24"/>
                <w:highlight w:val="yellow"/>
              </w:rPr>
            </w:pPr>
            <w:r w:rsidRPr="007F3C97">
              <w:rPr>
                <w:highlight w:val="yellow"/>
              </w:rPr>
              <w:t xml:space="preserve"> </w:t>
            </w:r>
            <w:r w:rsidR="00780227" w:rsidRPr="007F3C97">
              <w:rPr>
                <w:highlight w:val="yellow"/>
              </w:rPr>
              <w:t>……………</w:t>
            </w:r>
          </w:p>
        </w:tc>
      </w:tr>
      <w:tr w:rsidR="00EA05DD" w:rsidRPr="00F03E32" w:rsidTr="007F3C97">
        <w:tc>
          <w:tcPr>
            <w:tcW w:w="4026" w:type="dxa"/>
            <w:gridSpan w:val="2"/>
          </w:tcPr>
          <w:p w:rsidR="00EA05DD" w:rsidRPr="00F03E32" w:rsidRDefault="00EA05DD" w:rsidP="00B8296D">
            <w:pPr>
              <w:pStyle w:val="a9"/>
              <w:ind w:left="0" w:firstLine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</w:tcPr>
          <w:p w:rsidR="00EA05DD" w:rsidRPr="00F03E32" w:rsidRDefault="00EA05DD" w:rsidP="00B8296D">
            <w:pPr>
              <w:pStyle w:val="a9"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EA05DD" w:rsidRPr="00F03E32" w:rsidRDefault="00EA05DD" w:rsidP="00B8296D">
            <w:pPr>
              <w:pStyle w:val="a9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F03E32">
              <w:t> </w:t>
            </w:r>
          </w:p>
        </w:tc>
      </w:tr>
    </w:tbl>
    <w:p w:rsidR="00EA05DD" w:rsidRDefault="00F32F9C" w:rsidP="00F32F9C">
      <w:pPr>
        <w:pStyle w:val="a9"/>
        <w:tabs>
          <w:tab w:val="left" w:pos="4026"/>
          <w:tab w:val="left" w:pos="6152"/>
        </w:tabs>
        <w:spacing w:before="0" w:line="180" w:lineRule="atLeast"/>
        <w:ind w:left="0" w:firstLine="0"/>
        <w:jc w:val="left"/>
        <w:rPr>
          <w:color w:val="000000"/>
          <w:position w:val="24"/>
          <w:sz w:val="12"/>
          <w:szCs w:val="22"/>
        </w:rPr>
      </w:pPr>
      <w:r w:rsidRPr="00F32F9C">
        <w:rPr>
          <w:color w:val="000000"/>
          <w:position w:val="24"/>
          <w:sz w:val="12"/>
          <w:szCs w:val="22"/>
        </w:rPr>
        <w:tab/>
      </w:r>
      <w:r w:rsidRPr="00F32F9C">
        <w:rPr>
          <w:color w:val="000000"/>
          <w:sz w:val="12"/>
          <w:szCs w:val="22"/>
        </w:rPr>
        <w:t xml:space="preserve">         </w:t>
      </w:r>
      <w:r w:rsidRPr="00F32F9C">
        <w:rPr>
          <w:color w:val="000000"/>
          <w:position w:val="24"/>
          <w:sz w:val="16"/>
          <w:szCs w:val="22"/>
        </w:rPr>
        <w:t>подпись</w:t>
      </w:r>
      <w:r w:rsidRPr="00F32F9C">
        <w:rPr>
          <w:color w:val="000000"/>
          <w:position w:val="24"/>
          <w:sz w:val="12"/>
          <w:szCs w:val="22"/>
        </w:rPr>
        <w:tab/>
      </w:r>
    </w:p>
    <w:p w:rsidR="00780227" w:rsidRPr="00EF6DB4" w:rsidRDefault="00EF6DB4" w:rsidP="00F32F9C">
      <w:pPr>
        <w:pStyle w:val="a9"/>
        <w:tabs>
          <w:tab w:val="left" w:pos="4026"/>
          <w:tab w:val="left" w:pos="6152"/>
        </w:tabs>
        <w:spacing w:before="0" w:line="180" w:lineRule="atLeast"/>
        <w:ind w:left="0" w:firstLine="0"/>
        <w:jc w:val="left"/>
        <w:rPr>
          <w:sz w:val="22"/>
          <w:szCs w:val="2"/>
        </w:rPr>
      </w:pPr>
      <w:r>
        <w:rPr>
          <w:sz w:val="22"/>
          <w:szCs w:val="2"/>
          <w:highlight w:val="yellow"/>
        </w:rPr>
        <w:t>*</w:t>
      </w:r>
      <w:r w:rsidRPr="00EF6DB4">
        <w:rPr>
          <w:sz w:val="22"/>
          <w:szCs w:val="2"/>
          <w:highlight w:val="yellow"/>
        </w:rPr>
        <w:t>при наличии большого числа авторов добавить нужное количество строк</w:t>
      </w:r>
      <w:r w:rsidR="00080805">
        <w:rPr>
          <w:sz w:val="22"/>
          <w:szCs w:val="2"/>
        </w:rPr>
        <w:t>.</w:t>
      </w:r>
    </w:p>
    <w:sectPr w:rsidR="00780227" w:rsidRPr="00EF6DB4" w:rsidSect="007F3C97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F73E4"/>
    <w:multiLevelType w:val="hybridMultilevel"/>
    <w:tmpl w:val="C8CE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D0AC3"/>
    <w:multiLevelType w:val="hybridMultilevel"/>
    <w:tmpl w:val="07800E5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58"/>
    <w:rsid w:val="00000192"/>
    <w:rsid w:val="00006F91"/>
    <w:rsid w:val="00011827"/>
    <w:rsid w:val="0001649F"/>
    <w:rsid w:val="000167FD"/>
    <w:rsid w:val="00016D5D"/>
    <w:rsid w:val="000176C5"/>
    <w:rsid w:val="000212B6"/>
    <w:rsid w:val="00021B51"/>
    <w:rsid w:val="00022DF4"/>
    <w:rsid w:val="000314DA"/>
    <w:rsid w:val="0003261E"/>
    <w:rsid w:val="00032D42"/>
    <w:rsid w:val="00033F5C"/>
    <w:rsid w:val="00036623"/>
    <w:rsid w:val="00036FB7"/>
    <w:rsid w:val="00037605"/>
    <w:rsid w:val="000378B4"/>
    <w:rsid w:val="000406E7"/>
    <w:rsid w:val="00041094"/>
    <w:rsid w:val="00041995"/>
    <w:rsid w:val="00042059"/>
    <w:rsid w:val="00046FC9"/>
    <w:rsid w:val="00046FCA"/>
    <w:rsid w:val="00047B59"/>
    <w:rsid w:val="000569E5"/>
    <w:rsid w:val="00056BB3"/>
    <w:rsid w:val="000600D0"/>
    <w:rsid w:val="000618EF"/>
    <w:rsid w:val="000626F5"/>
    <w:rsid w:val="00070440"/>
    <w:rsid w:val="000732B3"/>
    <w:rsid w:val="000738EE"/>
    <w:rsid w:val="00073A07"/>
    <w:rsid w:val="0007626B"/>
    <w:rsid w:val="00080303"/>
    <w:rsid w:val="00080805"/>
    <w:rsid w:val="000816C9"/>
    <w:rsid w:val="00082061"/>
    <w:rsid w:val="00083C77"/>
    <w:rsid w:val="00084B6A"/>
    <w:rsid w:val="00084DA1"/>
    <w:rsid w:val="00086482"/>
    <w:rsid w:val="00093084"/>
    <w:rsid w:val="0009437F"/>
    <w:rsid w:val="000956D2"/>
    <w:rsid w:val="000965B8"/>
    <w:rsid w:val="00097843"/>
    <w:rsid w:val="000A2502"/>
    <w:rsid w:val="000A533A"/>
    <w:rsid w:val="000B0229"/>
    <w:rsid w:val="000B045F"/>
    <w:rsid w:val="000B3414"/>
    <w:rsid w:val="000B607F"/>
    <w:rsid w:val="000B768D"/>
    <w:rsid w:val="000C13E0"/>
    <w:rsid w:val="000C164F"/>
    <w:rsid w:val="000C1DBF"/>
    <w:rsid w:val="000C218B"/>
    <w:rsid w:val="000C3763"/>
    <w:rsid w:val="000C4175"/>
    <w:rsid w:val="000C5721"/>
    <w:rsid w:val="000C7047"/>
    <w:rsid w:val="000D0522"/>
    <w:rsid w:val="000D32E3"/>
    <w:rsid w:val="000D5443"/>
    <w:rsid w:val="000D62C3"/>
    <w:rsid w:val="000D7F13"/>
    <w:rsid w:val="000E3372"/>
    <w:rsid w:val="000E43F3"/>
    <w:rsid w:val="000E5760"/>
    <w:rsid w:val="000E60A1"/>
    <w:rsid w:val="000F08B4"/>
    <w:rsid w:val="000F2513"/>
    <w:rsid w:val="000F3A1F"/>
    <w:rsid w:val="000F4687"/>
    <w:rsid w:val="000F4A6A"/>
    <w:rsid w:val="000F502F"/>
    <w:rsid w:val="000F5323"/>
    <w:rsid w:val="000F5440"/>
    <w:rsid w:val="000F5B8B"/>
    <w:rsid w:val="000F5E2A"/>
    <w:rsid w:val="000F7B84"/>
    <w:rsid w:val="0010045E"/>
    <w:rsid w:val="001008CC"/>
    <w:rsid w:val="00100D72"/>
    <w:rsid w:val="00102F3B"/>
    <w:rsid w:val="00102F56"/>
    <w:rsid w:val="001045F1"/>
    <w:rsid w:val="0010605A"/>
    <w:rsid w:val="00112A41"/>
    <w:rsid w:val="00112B0D"/>
    <w:rsid w:val="00115411"/>
    <w:rsid w:val="00117F77"/>
    <w:rsid w:val="001213FD"/>
    <w:rsid w:val="00121422"/>
    <w:rsid w:val="00123595"/>
    <w:rsid w:val="0012385E"/>
    <w:rsid w:val="001239A1"/>
    <w:rsid w:val="00123C0F"/>
    <w:rsid w:val="001272C7"/>
    <w:rsid w:val="00130A86"/>
    <w:rsid w:val="00131AC6"/>
    <w:rsid w:val="00132DB5"/>
    <w:rsid w:val="00135445"/>
    <w:rsid w:val="001355AD"/>
    <w:rsid w:val="00136887"/>
    <w:rsid w:val="001378A0"/>
    <w:rsid w:val="00137B16"/>
    <w:rsid w:val="00137DB9"/>
    <w:rsid w:val="00137E75"/>
    <w:rsid w:val="0014058A"/>
    <w:rsid w:val="0014191C"/>
    <w:rsid w:val="00141EA7"/>
    <w:rsid w:val="00142C6B"/>
    <w:rsid w:val="00144EE9"/>
    <w:rsid w:val="00146633"/>
    <w:rsid w:val="00151E13"/>
    <w:rsid w:val="00154116"/>
    <w:rsid w:val="00155632"/>
    <w:rsid w:val="001560DA"/>
    <w:rsid w:val="00156351"/>
    <w:rsid w:val="001576FA"/>
    <w:rsid w:val="00157BA1"/>
    <w:rsid w:val="00160B3E"/>
    <w:rsid w:val="00163EEB"/>
    <w:rsid w:val="0016485E"/>
    <w:rsid w:val="00165FE7"/>
    <w:rsid w:val="00171149"/>
    <w:rsid w:val="001723F8"/>
    <w:rsid w:val="001733AC"/>
    <w:rsid w:val="00173F97"/>
    <w:rsid w:val="001748EC"/>
    <w:rsid w:val="0017547B"/>
    <w:rsid w:val="001766C2"/>
    <w:rsid w:val="00176ECC"/>
    <w:rsid w:val="00177717"/>
    <w:rsid w:val="00180E3E"/>
    <w:rsid w:val="00181024"/>
    <w:rsid w:val="00184CF4"/>
    <w:rsid w:val="00186AC2"/>
    <w:rsid w:val="0018720B"/>
    <w:rsid w:val="0018780C"/>
    <w:rsid w:val="001926C0"/>
    <w:rsid w:val="001937C6"/>
    <w:rsid w:val="00195AF6"/>
    <w:rsid w:val="001A21F4"/>
    <w:rsid w:val="001A4E19"/>
    <w:rsid w:val="001A7333"/>
    <w:rsid w:val="001B1280"/>
    <w:rsid w:val="001B1469"/>
    <w:rsid w:val="001B32E7"/>
    <w:rsid w:val="001B55DC"/>
    <w:rsid w:val="001B55FE"/>
    <w:rsid w:val="001B5F00"/>
    <w:rsid w:val="001B6A89"/>
    <w:rsid w:val="001C0E57"/>
    <w:rsid w:val="001C0FE5"/>
    <w:rsid w:val="001C4CE0"/>
    <w:rsid w:val="001C598F"/>
    <w:rsid w:val="001C6EDC"/>
    <w:rsid w:val="001D1694"/>
    <w:rsid w:val="001D2494"/>
    <w:rsid w:val="001D3BE1"/>
    <w:rsid w:val="001D4C8D"/>
    <w:rsid w:val="001D5079"/>
    <w:rsid w:val="001D6EDB"/>
    <w:rsid w:val="001E2A95"/>
    <w:rsid w:val="001E5258"/>
    <w:rsid w:val="001F2478"/>
    <w:rsid w:val="001F2DE6"/>
    <w:rsid w:val="001F3A10"/>
    <w:rsid w:val="001F4156"/>
    <w:rsid w:val="001F53DD"/>
    <w:rsid w:val="001F75EE"/>
    <w:rsid w:val="0020005A"/>
    <w:rsid w:val="00200916"/>
    <w:rsid w:val="00201CBF"/>
    <w:rsid w:val="00202E2A"/>
    <w:rsid w:val="002036AF"/>
    <w:rsid w:val="00210976"/>
    <w:rsid w:val="00210C36"/>
    <w:rsid w:val="00214FEB"/>
    <w:rsid w:val="002231A1"/>
    <w:rsid w:val="00223CC0"/>
    <w:rsid w:val="00223DC3"/>
    <w:rsid w:val="00227117"/>
    <w:rsid w:val="002278BF"/>
    <w:rsid w:val="00233B2D"/>
    <w:rsid w:val="002345B1"/>
    <w:rsid w:val="00235433"/>
    <w:rsid w:val="00237735"/>
    <w:rsid w:val="00240602"/>
    <w:rsid w:val="0024079A"/>
    <w:rsid w:val="00240AAD"/>
    <w:rsid w:val="00242145"/>
    <w:rsid w:val="002426CD"/>
    <w:rsid w:val="00242E9F"/>
    <w:rsid w:val="00243DC6"/>
    <w:rsid w:val="002471B9"/>
    <w:rsid w:val="00253B3A"/>
    <w:rsid w:val="00253D9E"/>
    <w:rsid w:val="00254109"/>
    <w:rsid w:val="002556EC"/>
    <w:rsid w:val="00255C26"/>
    <w:rsid w:val="00260E58"/>
    <w:rsid w:val="00261F3F"/>
    <w:rsid w:val="0026234E"/>
    <w:rsid w:val="00262BD2"/>
    <w:rsid w:val="00265123"/>
    <w:rsid w:val="002662F0"/>
    <w:rsid w:val="0027082C"/>
    <w:rsid w:val="00270CCD"/>
    <w:rsid w:val="00271FF8"/>
    <w:rsid w:val="00273E49"/>
    <w:rsid w:val="00284D3A"/>
    <w:rsid w:val="00285810"/>
    <w:rsid w:val="002913FF"/>
    <w:rsid w:val="00291CDF"/>
    <w:rsid w:val="0029477F"/>
    <w:rsid w:val="00294E7B"/>
    <w:rsid w:val="00296B97"/>
    <w:rsid w:val="002A0E2D"/>
    <w:rsid w:val="002A348D"/>
    <w:rsid w:val="002A5733"/>
    <w:rsid w:val="002B1A75"/>
    <w:rsid w:val="002B2717"/>
    <w:rsid w:val="002B3D11"/>
    <w:rsid w:val="002B6560"/>
    <w:rsid w:val="002B70D2"/>
    <w:rsid w:val="002C16C1"/>
    <w:rsid w:val="002C5BB2"/>
    <w:rsid w:val="002D168B"/>
    <w:rsid w:val="002D246F"/>
    <w:rsid w:val="002D7AB3"/>
    <w:rsid w:val="002E03DC"/>
    <w:rsid w:val="002E0D52"/>
    <w:rsid w:val="002E21EB"/>
    <w:rsid w:val="002E2811"/>
    <w:rsid w:val="002E3A57"/>
    <w:rsid w:val="002E3C6B"/>
    <w:rsid w:val="002E3D66"/>
    <w:rsid w:val="002E4831"/>
    <w:rsid w:val="002F0193"/>
    <w:rsid w:val="002F21A3"/>
    <w:rsid w:val="002F3F21"/>
    <w:rsid w:val="002F4AE0"/>
    <w:rsid w:val="002F501F"/>
    <w:rsid w:val="00300617"/>
    <w:rsid w:val="003012C1"/>
    <w:rsid w:val="00305B31"/>
    <w:rsid w:val="00306F2A"/>
    <w:rsid w:val="00307D4C"/>
    <w:rsid w:val="00307F20"/>
    <w:rsid w:val="00312A59"/>
    <w:rsid w:val="00316BAC"/>
    <w:rsid w:val="00320890"/>
    <w:rsid w:val="003208F1"/>
    <w:rsid w:val="00320BFC"/>
    <w:rsid w:val="00321AD6"/>
    <w:rsid w:val="003221AA"/>
    <w:rsid w:val="00322316"/>
    <w:rsid w:val="00324290"/>
    <w:rsid w:val="00324EF3"/>
    <w:rsid w:val="0033028D"/>
    <w:rsid w:val="00332189"/>
    <w:rsid w:val="0033344B"/>
    <w:rsid w:val="00333C6F"/>
    <w:rsid w:val="00335184"/>
    <w:rsid w:val="00335BB8"/>
    <w:rsid w:val="003376FF"/>
    <w:rsid w:val="0034282F"/>
    <w:rsid w:val="00346D5C"/>
    <w:rsid w:val="003515C1"/>
    <w:rsid w:val="00352AD7"/>
    <w:rsid w:val="003549FD"/>
    <w:rsid w:val="00354A77"/>
    <w:rsid w:val="00355565"/>
    <w:rsid w:val="00357C40"/>
    <w:rsid w:val="00357DE4"/>
    <w:rsid w:val="003621B5"/>
    <w:rsid w:val="0036655D"/>
    <w:rsid w:val="0036783B"/>
    <w:rsid w:val="003679E2"/>
    <w:rsid w:val="00370A67"/>
    <w:rsid w:val="00371134"/>
    <w:rsid w:val="00372401"/>
    <w:rsid w:val="00376F53"/>
    <w:rsid w:val="003773FA"/>
    <w:rsid w:val="003813FF"/>
    <w:rsid w:val="00381793"/>
    <w:rsid w:val="003855AC"/>
    <w:rsid w:val="0038564E"/>
    <w:rsid w:val="00390364"/>
    <w:rsid w:val="00390A5E"/>
    <w:rsid w:val="00390DF8"/>
    <w:rsid w:val="00392CD7"/>
    <w:rsid w:val="00393304"/>
    <w:rsid w:val="00397D3D"/>
    <w:rsid w:val="003A0A64"/>
    <w:rsid w:val="003A1E98"/>
    <w:rsid w:val="003A4788"/>
    <w:rsid w:val="003A4D5D"/>
    <w:rsid w:val="003A4DD3"/>
    <w:rsid w:val="003A60DC"/>
    <w:rsid w:val="003B32A6"/>
    <w:rsid w:val="003B3BD9"/>
    <w:rsid w:val="003B3DE0"/>
    <w:rsid w:val="003B5A03"/>
    <w:rsid w:val="003B6590"/>
    <w:rsid w:val="003C34D9"/>
    <w:rsid w:val="003C3853"/>
    <w:rsid w:val="003C42A6"/>
    <w:rsid w:val="003C44F2"/>
    <w:rsid w:val="003C4C83"/>
    <w:rsid w:val="003C6672"/>
    <w:rsid w:val="003D0841"/>
    <w:rsid w:val="003D2E5C"/>
    <w:rsid w:val="003D3214"/>
    <w:rsid w:val="003E29E7"/>
    <w:rsid w:val="003E3AB9"/>
    <w:rsid w:val="003E432E"/>
    <w:rsid w:val="0040115F"/>
    <w:rsid w:val="00403BCC"/>
    <w:rsid w:val="00410C33"/>
    <w:rsid w:val="004119FB"/>
    <w:rsid w:val="00411A3F"/>
    <w:rsid w:val="004135A3"/>
    <w:rsid w:val="00417FBA"/>
    <w:rsid w:val="0042033B"/>
    <w:rsid w:val="004204B5"/>
    <w:rsid w:val="0042077F"/>
    <w:rsid w:val="004211D5"/>
    <w:rsid w:val="0042164A"/>
    <w:rsid w:val="004249D6"/>
    <w:rsid w:val="00426BFA"/>
    <w:rsid w:val="0042767E"/>
    <w:rsid w:val="004308B0"/>
    <w:rsid w:val="004308B5"/>
    <w:rsid w:val="00432B31"/>
    <w:rsid w:val="0043428F"/>
    <w:rsid w:val="0043445F"/>
    <w:rsid w:val="00434548"/>
    <w:rsid w:val="00434831"/>
    <w:rsid w:val="00436991"/>
    <w:rsid w:val="00444395"/>
    <w:rsid w:val="00445A93"/>
    <w:rsid w:val="004605BA"/>
    <w:rsid w:val="004630A1"/>
    <w:rsid w:val="004634E2"/>
    <w:rsid w:val="00463F77"/>
    <w:rsid w:val="0046410B"/>
    <w:rsid w:val="004643B4"/>
    <w:rsid w:val="00464949"/>
    <w:rsid w:val="00464EC5"/>
    <w:rsid w:val="00472AC3"/>
    <w:rsid w:val="00474F17"/>
    <w:rsid w:val="00475CC6"/>
    <w:rsid w:val="00476B58"/>
    <w:rsid w:val="00476DA7"/>
    <w:rsid w:val="004773A0"/>
    <w:rsid w:val="00477F4F"/>
    <w:rsid w:val="00484638"/>
    <w:rsid w:val="00486EC2"/>
    <w:rsid w:val="00487138"/>
    <w:rsid w:val="004909E2"/>
    <w:rsid w:val="004976DD"/>
    <w:rsid w:val="004A0253"/>
    <w:rsid w:val="004A0921"/>
    <w:rsid w:val="004A14D6"/>
    <w:rsid w:val="004A1F20"/>
    <w:rsid w:val="004A3E33"/>
    <w:rsid w:val="004A749A"/>
    <w:rsid w:val="004A7642"/>
    <w:rsid w:val="004B00F7"/>
    <w:rsid w:val="004B0C46"/>
    <w:rsid w:val="004B12E7"/>
    <w:rsid w:val="004B389E"/>
    <w:rsid w:val="004B646A"/>
    <w:rsid w:val="004B70CA"/>
    <w:rsid w:val="004C3131"/>
    <w:rsid w:val="004C3C7D"/>
    <w:rsid w:val="004D0439"/>
    <w:rsid w:val="004D0B8A"/>
    <w:rsid w:val="004D12CF"/>
    <w:rsid w:val="004D3888"/>
    <w:rsid w:val="004D5730"/>
    <w:rsid w:val="004D7923"/>
    <w:rsid w:val="004E02E4"/>
    <w:rsid w:val="004E1946"/>
    <w:rsid w:val="004E2A54"/>
    <w:rsid w:val="004E42C7"/>
    <w:rsid w:val="004E607B"/>
    <w:rsid w:val="004F0960"/>
    <w:rsid w:val="004F14FC"/>
    <w:rsid w:val="004F2E5B"/>
    <w:rsid w:val="004F53F1"/>
    <w:rsid w:val="00501420"/>
    <w:rsid w:val="00502F26"/>
    <w:rsid w:val="005048AD"/>
    <w:rsid w:val="00505758"/>
    <w:rsid w:val="00506587"/>
    <w:rsid w:val="00511977"/>
    <w:rsid w:val="00512AB2"/>
    <w:rsid w:val="00514D0B"/>
    <w:rsid w:val="005200A7"/>
    <w:rsid w:val="005200DD"/>
    <w:rsid w:val="00523C7A"/>
    <w:rsid w:val="00531FB7"/>
    <w:rsid w:val="0053204F"/>
    <w:rsid w:val="005323B1"/>
    <w:rsid w:val="00532429"/>
    <w:rsid w:val="005330B1"/>
    <w:rsid w:val="005338FF"/>
    <w:rsid w:val="0053406A"/>
    <w:rsid w:val="005340A7"/>
    <w:rsid w:val="0053738C"/>
    <w:rsid w:val="005374FC"/>
    <w:rsid w:val="00537779"/>
    <w:rsid w:val="00545364"/>
    <w:rsid w:val="005475EC"/>
    <w:rsid w:val="00547A36"/>
    <w:rsid w:val="00551CE8"/>
    <w:rsid w:val="005547EC"/>
    <w:rsid w:val="00554AD7"/>
    <w:rsid w:val="00556CD5"/>
    <w:rsid w:val="005644F0"/>
    <w:rsid w:val="00564693"/>
    <w:rsid w:val="00565E02"/>
    <w:rsid w:val="00566B07"/>
    <w:rsid w:val="00570F1D"/>
    <w:rsid w:val="00571298"/>
    <w:rsid w:val="005717B8"/>
    <w:rsid w:val="00572ED1"/>
    <w:rsid w:val="0057442B"/>
    <w:rsid w:val="005757F1"/>
    <w:rsid w:val="005772F3"/>
    <w:rsid w:val="005850B3"/>
    <w:rsid w:val="00587444"/>
    <w:rsid w:val="0058790C"/>
    <w:rsid w:val="0059048B"/>
    <w:rsid w:val="00594F2B"/>
    <w:rsid w:val="00596B41"/>
    <w:rsid w:val="00596BDE"/>
    <w:rsid w:val="005970AD"/>
    <w:rsid w:val="0059776B"/>
    <w:rsid w:val="005A0C8D"/>
    <w:rsid w:val="005A0E99"/>
    <w:rsid w:val="005A1EA2"/>
    <w:rsid w:val="005A7451"/>
    <w:rsid w:val="005B2FB1"/>
    <w:rsid w:val="005B3C40"/>
    <w:rsid w:val="005B7B8B"/>
    <w:rsid w:val="005C0D90"/>
    <w:rsid w:val="005C332B"/>
    <w:rsid w:val="005C34AE"/>
    <w:rsid w:val="005C487E"/>
    <w:rsid w:val="005D039D"/>
    <w:rsid w:val="005D3F44"/>
    <w:rsid w:val="005D6032"/>
    <w:rsid w:val="005D6C2F"/>
    <w:rsid w:val="005E1195"/>
    <w:rsid w:val="005E2776"/>
    <w:rsid w:val="005E3601"/>
    <w:rsid w:val="005E3E3D"/>
    <w:rsid w:val="005E5583"/>
    <w:rsid w:val="005F090C"/>
    <w:rsid w:val="005F110A"/>
    <w:rsid w:val="005F1E7F"/>
    <w:rsid w:val="005F3C5B"/>
    <w:rsid w:val="00600D24"/>
    <w:rsid w:val="006015C9"/>
    <w:rsid w:val="00601C21"/>
    <w:rsid w:val="00604D48"/>
    <w:rsid w:val="00605928"/>
    <w:rsid w:val="00605CEC"/>
    <w:rsid w:val="00606842"/>
    <w:rsid w:val="00610A73"/>
    <w:rsid w:val="00611693"/>
    <w:rsid w:val="00611E7A"/>
    <w:rsid w:val="00612753"/>
    <w:rsid w:val="0061472D"/>
    <w:rsid w:val="006151BE"/>
    <w:rsid w:val="00616584"/>
    <w:rsid w:val="00616DBC"/>
    <w:rsid w:val="00616ED6"/>
    <w:rsid w:val="006206C1"/>
    <w:rsid w:val="00620BB7"/>
    <w:rsid w:val="00620D1A"/>
    <w:rsid w:val="00620E3A"/>
    <w:rsid w:val="00620EAB"/>
    <w:rsid w:val="00621714"/>
    <w:rsid w:val="006225F1"/>
    <w:rsid w:val="00624053"/>
    <w:rsid w:val="006243AF"/>
    <w:rsid w:val="0062491D"/>
    <w:rsid w:val="00624CD0"/>
    <w:rsid w:val="0062598C"/>
    <w:rsid w:val="006306D7"/>
    <w:rsid w:val="006334F6"/>
    <w:rsid w:val="006351B9"/>
    <w:rsid w:val="00635A4C"/>
    <w:rsid w:val="00636282"/>
    <w:rsid w:val="00641889"/>
    <w:rsid w:val="00641F39"/>
    <w:rsid w:val="0064441D"/>
    <w:rsid w:val="00645E85"/>
    <w:rsid w:val="00646D4A"/>
    <w:rsid w:val="00650778"/>
    <w:rsid w:val="00651251"/>
    <w:rsid w:val="00652702"/>
    <w:rsid w:val="006546C2"/>
    <w:rsid w:val="00655371"/>
    <w:rsid w:val="00655D5B"/>
    <w:rsid w:val="00657159"/>
    <w:rsid w:val="00662C0B"/>
    <w:rsid w:val="00663D5B"/>
    <w:rsid w:val="00664469"/>
    <w:rsid w:val="006707B8"/>
    <w:rsid w:val="00670BF4"/>
    <w:rsid w:val="00671D21"/>
    <w:rsid w:val="00673399"/>
    <w:rsid w:val="0067649A"/>
    <w:rsid w:val="006777FD"/>
    <w:rsid w:val="00677D51"/>
    <w:rsid w:val="006806A4"/>
    <w:rsid w:val="006819D9"/>
    <w:rsid w:val="00682964"/>
    <w:rsid w:val="00682D12"/>
    <w:rsid w:val="00683038"/>
    <w:rsid w:val="006838F3"/>
    <w:rsid w:val="00684635"/>
    <w:rsid w:val="00686A8C"/>
    <w:rsid w:val="0068761B"/>
    <w:rsid w:val="00690951"/>
    <w:rsid w:val="00692BC1"/>
    <w:rsid w:val="00694EF4"/>
    <w:rsid w:val="0069631A"/>
    <w:rsid w:val="00697D3C"/>
    <w:rsid w:val="006A57D3"/>
    <w:rsid w:val="006A5F9B"/>
    <w:rsid w:val="006B1F7B"/>
    <w:rsid w:val="006B489B"/>
    <w:rsid w:val="006C07A6"/>
    <w:rsid w:val="006C17BA"/>
    <w:rsid w:val="006C241F"/>
    <w:rsid w:val="006C287B"/>
    <w:rsid w:val="006C3466"/>
    <w:rsid w:val="006C3CFC"/>
    <w:rsid w:val="006C5E32"/>
    <w:rsid w:val="006D17ED"/>
    <w:rsid w:val="006D644D"/>
    <w:rsid w:val="006E065A"/>
    <w:rsid w:val="006E3C62"/>
    <w:rsid w:val="006E40DA"/>
    <w:rsid w:val="006E5B46"/>
    <w:rsid w:val="006E5B6F"/>
    <w:rsid w:val="006F1265"/>
    <w:rsid w:val="006F1B04"/>
    <w:rsid w:val="006F45E4"/>
    <w:rsid w:val="006F6DC1"/>
    <w:rsid w:val="006F74EB"/>
    <w:rsid w:val="00701BE4"/>
    <w:rsid w:val="00701BF7"/>
    <w:rsid w:val="00701C16"/>
    <w:rsid w:val="0070549F"/>
    <w:rsid w:val="00707AE3"/>
    <w:rsid w:val="007103AB"/>
    <w:rsid w:val="007117B2"/>
    <w:rsid w:val="00713D75"/>
    <w:rsid w:val="00715C57"/>
    <w:rsid w:val="007160EC"/>
    <w:rsid w:val="007170D9"/>
    <w:rsid w:val="00717E59"/>
    <w:rsid w:val="007221A0"/>
    <w:rsid w:val="00724780"/>
    <w:rsid w:val="00725F3C"/>
    <w:rsid w:val="00732C4C"/>
    <w:rsid w:val="00732EFC"/>
    <w:rsid w:val="0073388A"/>
    <w:rsid w:val="00735457"/>
    <w:rsid w:val="007375F4"/>
    <w:rsid w:val="00740252"/>
    <w:rsid w:val="00740737"/>
    <w:rsid w:val="00743EA5"/>
    <w:rsid w:val="00751458"/>
    <w:rsid w:val="0076423C"/>
    <w:rsid w:val="00766248"/>
    <w:rsid w:val="00766A8F"/>
    <w:rsid w:val="007677A9"/>
    <w:rsid w:val="007738B3"/>
    <w:rsid w:val="007745B7"/>
    <w:rsid w:val="0077763F"/>
    <w:rsid w:val="007801AC"/>
    <w:rsid w:val="00780227"/>
    <w:rsid w:val="00780C4C"/>
    <w:rsid w:val="00781F9D"/>
    <w:rsid w:val="00781FFC"/>
    <w:rsid w:val="0079170E"/>
    <w:rsid w:val="00794880"/>
    <w:rsid w:val="00794B42"/>
    <w:rsid w:val="007A39E2"/>
    <w:rsid w:val="007A3F83"/>
    <w:rsid w:val="007A4438"/>
    <w:rsid w:val="007A5DD5"/>
    <w:rsid w:val="007A6DBF"/>
    <w:rsid w:val="007B4689"/>
    <w:rsid w:val="007B4F0A"/>
    <w:rsid w:val="007B5150"/>
    <w:rsid w:val="007B7805"/>
    <w:rsid w:val="007C17F9"/>
    <w:rsid w:val="007C53E4"/>
    <w:rsid w:val="007C756F"/>
    <w:rsid w:val="007D0943"/>
    <w:rsid w:val="007D2BD2"/>
    <w:rsid w:val="007D3D39"/>
    <w:rsid w:val="007D3F3A"/>
    <w:rsid w:val="007D51A0"/>
    <w:rsid w:val="007D5B32"/>
    <w:rsid w:val="007D7A40"/>
    <w:rsid w:val="007E0936"/>
    <w:rsid w:val="007E0BAD"/>
    <w:rsid w:val="007E3C59"/>
    <w:rsid w:val="007E3D60"/>
    <w:rsid w:val="007E4CAF"/>
    <w:rsid w:val="007F1301"/>
    <w:rsid w:val="007F1F17"/>
    <w:rsid w:val="007F2037"/>
    <w:rsid w:val="007F3C97"/>
    <w:rsid w:val="007F510E"/>
    <w:rsid w:val="007F7A8A"/>
    <w:rsid w:val="008012E6"/>
    <w:rsid w:val="00802E84"/>
    <w:rsid w:val="008036A8"/>
    <w:rsid w:val="00803D80"/>
    <w:rsid w:val="0080669B"/>
    <w:rsid w:val="00806F62"/>
    <w:rsid w:val="00807C7E"/>
    <w:rsid w:val="00811626"/>
    <w:rsid w:val="00811B73"/>
    <w:rsid w:val="00811BC6"/>
    <w:rsid w:val="00812145"/>
    <w:rsid w:val="00813955"/>
    <w:rsid w:val="008142D6"/>
    <w:rsid w:val="008149C5"/>
    <w:rsid w:val="0081747D"/>
    <w:rsid w:val="00817A46"/>
    <w:rsid w:val="008202F0"/>
    <w:rsid w:val="00823C69"/>
    <w:rsid w:val="00824E88"/>
    <w:rsid w:val="00826AB1"/>
    <w:rsid w:val="00826E47"/>
    <w:rsid w:val="00826EB9"/>
    <w:rsid w:val="00830796"/>
    <w:rsid w:val="00830DC7"/>
    <w:rsid w:val="00835FD3"/>
    <w:rsid w:val="00836FE7"/>
    <w:rsid w:val="00840410"/>
    <w:rsid w:val="008419D3"/>
    <w:rsid w:val="008463C3"/>
    <w:rsid w:val="0084702F"/>
    <w:rsid w:val="008476CD"/>
    <w:rsid w:val="00847761"/>
    <w:rsid w:val="008533D4"/>
    <w:rsid w:val="00857466"/>
    <w:rsid w:val="00857CF9"/>
    <w:rsid w:val="008630DF"/>
    <w:rsid w:val="00866D28"/>
    <w:rsid w:val="00871F11"/>
    <w:rsid w:val="008721FA"/>
    <w:rsid w:val="00872B75"/>
    <w:rsid w:val="00873EB1"/>
    <w:rsid w:val="00874BBD"/>
    <w:rsid w:val="00882433"/>
    <w:rsid w:val="008825EA"/>
    <w:rsid w:val="00882EAF"/>
    <w:rsid w:val="00884899"/>
    <w:rsid w:val="00885279"/>
    <w:rsid w:val="00885500"/>
    <w:rsid w:val="00890120"/>
    <w:rsid w:val="0089071C"/>
    <w:rsid w:val="0089375B"/>
    <w:rsid w:val="00895362"/>
    <w:rsid w:val="00895787"/>
    <w:rsid w:val="00895FE4"/>
    <w:rsid w:val="008A09DB"/>
    <w:rsid w:val="008A3D79"/>
    <w:rsid w:val="008A4045"/>
    <w:rsid w:val="008A6154"/>
    <w:rsid w:val="008A7CC3"/>
    <w:rsid w:val="008B149D"/>
    <w:rsid w:val="008B1B70"/>
    <w:rsid w:val="008B2075"/>
    <w:rsid w:val="008B40F4"/>
    <w:rsid w:val="008B7C8A"/>
    <w:rsid w:val="008C02E9"/>
    <w:rsid w:val="008C1315"/>
    <w:rsid w:val="008C2877"/>
    <w:rsid w:val="008C3235"/>
    <w:rsid w:val="008C4268"/>
    <w:rsid w:val="008C568C"/>
    <w:rsid w:val="008C5AF7"/>
    <w:rsid w:val="008C6742"/>
    <w:rsid w:val="008C687A"/>
    <w:rsid w:val="008C6AE6"/>
    <w:rsid w:val="008C6B27"/>
    <w:rsid w:val="008C6C44"/>
    <w:rsid w:val="008D0C98"/>
    <w:rsid w:val="008D10A6"/>
    <w:rsid w:val="008D1FD1"/>
    <w:rsid w:val="008D263A"/>
    <w:rsid w:val="008D377F"/>
    <w:rsid w:val="008D536D"/>
    <w:rsid w:val="008D6849"/>
    <w:rsid w:val="008D7E2D"/>
    <w:rsid w:val="008D7E91"/>
    <w:rsid w:val="008E02DB"/>
    <w:rsid w:val="008E2F99"/>
    <w:rsid w:val="008E3852"/>
    <w:rsid w:val="008E41A4"/>
    <w:rsid w:val="008F14EA"/>
    <w:rsid w:val="008F5812"/>
    <w:rsid w:val="008F59D8"/>
    <w:rsid w:val="008F6985"/>
    <w:rsid w:val="008F74E1"/>
    <w:rsid w:val="009010D3"/>
    <w:rsid w:val="009010F5"/>
    <w:rsid w:val="00901DC8"/>
    <w:rsid w:val="00910668"/>
    <w:rsid w:val="00913662"/>
    <w:rsid w:val="00913D39"/>
    <w:rsid w:val="009145FD"/>
    <w:rsid w:val="00917D27"/>
    <w:rsid w:val="00922543"/>
    <w:rsid w:val="0092333C"/>
    <w:rsid w:val="00923F45"/>
    <w:rsid w:val="00924197"/>
    <w:rsid w:val="009242E7"/>
    <w:rsid w:val="009243E0"/>
    <w:rsid w:val="00924B2D"/>
    <w:rsid w:val="0092647B"/>
    <w:rsid w:val="00930058"/>
    <w:rsid w:val="00930A0A"/>
    <w:rsid w:val="0093305F"/>
    <w:rsid w:val="00934968"/>
    <w:rsid w:val="00936C30"/>
    <w:rsid w:val="009373C1"/>
    <w:rsid w:val="0094014E"/>
    <w:rsid w:val="009428EA"/>
    <w:rsid w:val="00942F68"/>
    <w:rsid w:val="00944006"/>
    <w:rsid w:val="009448DD"/>
    <w:rsid w:val="009454E7"/>
    <w:rsid w:val="00946B10"/>
    <w:rsid w:val="00946DCA"/>
    <w:rsid w:val="00947EDC"/>
    <w:rsid w:val="00950191"/>
    <w:rsid w:val="00950866"/>
    <w:rsid w:val="009511A6"/>
    <w:rsid w:val="00954FDC"/>
    <w:rsid w:val="00957935"/>
    <w:rsid w:val="00980E20"/>
    <w:rsid w:val="009811F7"/>
    <w:rsid w:val="009813E8"/>
    <w:rsid w:val="00982C3F"/>
    <w:rsid w:val="009843DB"/>
    <w:rsid w:val="00984896"/>
    <w:rsid w:val="00984F4C"/>
    <w:rsid w:val="00990188"/>
    <w:rsid w:val="009913C3"/>
    <w:rsid w:val="009956D3"/>
    <w:rsid w:val="009967CA"/>
    <w:rsid w:val="009A01C8"/>
    <w:rsid w:val="009A2092"/>
    <w:rsid w:val="009A2F98"/>
    <w:rsid w:val="009B03FF"/>
    <w:rsid w:val="009B324F"/>
    <w:rsid w:val="009B4FD2"/>
    <w:rsid w:val="009B7404"/>
    <w:rsid w:val="009B7C8A"/>
    <w:rsid w:val="009C5A50"/>
    <w:rsid w:val="009C610B"/>
    <w:rsid w:val="009D206F"/>
    <w:rsid w:val="009D3879"/>
    <w:rsid w:val="009D4F59"/>
    <w:rsid w:val="009D5FA3"/>
    <w:rsid w:val="009D6EEF"/>
    <w:rsid w:val="009E038F"/>
    <w:rsid w:val="009E132C"/>
    <w:rsid w:val="009E48BB"/>
    <w:rsid w:val="009E6B72"/>
    <w:rsid w:val="009F067E"/>
    <w:rsid w:val="009F1FE5"/>
    <w:rsid w:val="009F44E7"/>
    <w:rsid w:val="009F5399"/>
    <w:rsid w:val="009F5B72"/>
    <w:rsid w:val="009F5D4B"/>
    <w:rsid w:val="009F79CE"/>
    <w:rsid w:val="00A02551"/>
    <w:rsid w:val="00A1263C"/>
    <w:rsid w:val="00A133CE"/>
    <w:rsid w:val="00A13518"/>
    <w:rsid w:val="00A13C74"/>
    <w:rsid w:val="00A13CF6"/>
    <w:rsid w:val="00A14E67"/>
    <w:rsid w:val="00A169B8"/>
    <w:rsid w:val="00A16C9E"/>
    <w:rsid w:val="00A17B2F"/>
    <w:rsid w:val="00A21C66"/>
    <w:rsid w:val="00A227C1"/>
    <w:rsid w:val="00A2291E"/>
    <w:rsid w:val="00A2462B"/>
    <w:rsid w:val="00A250AB"/>
    <w:rsid w:val="00A270CF"/>
    <w:rsid w:val="00A27319"/>
    <w:rsid w:val="00A3055D"/>
    <w:rsid w:val="00A32515"/>
    <w:rsid w:val="00A327B4"/>
    <w:rsid w:val="00A33E2C"/>
    <w:rsid w:val="00A34A27"/>
    <w:rsid w:val="00A37D1E"/>
    <w:rsid w:val="00A40078"/>
    <w:rsid w:val="00A4285D"/>
    <w:rsid w:val="00A4296C"/>
    <w:rsid w:val="00A42C9A"/>
    <w:rsid w:val="00A43DEA"/>
    <w:rsid w:val="00A465D8"/>
    <w:rsid w:val="00A46A26"/>
    <w:rsid w:val="00A46DBE"/>
    <w:rsid w:val="00A514B3"/>
    <w:rsid w:val="00A52242"/>
    <w:rsid w:val="00A52F94"/>
    <w:rsid w:val="00A53201"/>
    <w:rsid w:val="00A536A4"/>
    <w:rsid w:val="00A546C2"/>
    <w:rsid w:val="00A5506A"/>
    <w:rsid w:val="00A5515C"/>
    <w:rsid w:val="00A573C4"/>
    <w:rsid w:val="00A61F90"/>
    <w:rsid w:val="00A627E8"/>
    <w:rsid w:val="00A6480B"/>
    <w:rsid w:val="00A64FDC"/>
    <w:rsid w:val="00A6746B"/>
    <w:rsid w:val="00A715E8"/>
    <w:rsid w:val="00A73060"/>
    <w:rsid w:val="00A733EB"/>
    <w:rsid w:val="00A744D3"/>
    <w:rsid w:val="00A76979"/>
    <w:rsid w:val="00A76A80"/>
    <w:rsid w:val="00A80C72"/>
    <w:rsid w:val="00A822CC"/>
    <w:rsid w:val="00A837BC"/>
    <w:rsid w:val="00A85A30"/>
    <w:rsid w:val="00A85FE7"/>
    <w:rsid w:val="00A87CC1"/>
    <w:rsid w:val="00A9046D"/>
    <w:rsid w:val="00A91542"/>
    <w:rsid w:val="00A927FC"/>
    <w:rsid w:val="00A93E7D"/>
    <w:rsid w:val="00A94507"/>
    <w:rsid w:val="00AA0A71"/>
    <w:rsid w:val="00AA0CE9"/>
    <w:rsid w:val="00AA3DDD"/>
    <w:rsid w:val="00AA5BDD"/>
    <w:rsid w:val="00AA7159"/>
    <w:rsid w:val="00AA7440"/>
    <w:rsid w:val="00AB183B"/>
    <w:rsid w:val="00AB32B7"/>
    <w:rsid w:val="00AC2248"/>
    <w:rsid w:val="00AC48FC"/>
    <w:rsid w:val="00AC5CAA"/>
    <w:rsid w:val="00AC7C6D"/>
    <w:rsid w:val="00AC7DDB"/>
    <w:rsid w:val="00AD1BD0"/>
    <w:rsid w:val="00AD4448"/>
    <w:rsid w:val="00AD547E"/>
    <w:rsid w:val="00AD66E6"/>
    <w:rsid w:val="00AD6A62"/>
    <w:rsid w:val="00AD78AF"/>
    <w:rsid w:val="00AE485A"/>
    <w:rsid w:val="00AE50FC"/>
    <w:rsid w:val="00AE7723"/>
    <w:rsid w:val="00AE7E3F"/>
    <w:rsid w:val="00AF05E2"/>
    <w:rsid w:val="00AF106F"/>
    <w:rsid w:val="00AF2D1C"/>
    <w:rsid w:val="00AF3921"/>
    <w:rsid w:val="00AF60A2"/>
    <w:rsid w:val="00AF67DE"/>
    <w:rsid w:val="00AF68A0"/>
    <w:rsid w:val="00B00BCF"/>
    <w:rsid w:val="00B02A6F"/>
    <w:rsid w:val="00B06A3F"/>
    <w:rsid w:val="00B071C0"/>
    <w:rsid w:val="00B07E33"/>
    <w:rsid w:val="00B13974"/>
    <w:rsid w:val="00B16605"/>
    <w:rsid w:val="00B17600"/>
    <w:rsid w:val="00B26F88"/>
    <w:rsid w:val="00B3250F"/>
    <w:rsid w:val="00B3386B"/>
    <w:rsid w:val="00B33A30"/>
    <w:rsid w:val="00B36C74"/>
    <w:rsid w:val="00B36D3D"/>
    <w:rsid w:val="00B4038F"/>
    <w:rsid w:val="00B40573"/>
    <w:rsid w:val="00B422CA"/>
    <w:rsid w:val="00B44BC5"/>
    <w:rsid w:val="00B46517"/>
    <w:rsid w:val="00B478EC"/>
    <w:rsid w:val="00B56F0B"/>
    <w:rsid w:val="00B60C46"/>
    <w:rsid w:val="00B64000"/>
    <w:rsid w:val="00B65CC1"/>
    <w:rsid w:val="00B66E8D"/>
    <w:rsid w:val="00B672CB"/>
    <w:rsid w:val="00B71363"/>
    <w:rsid w:val="00B717F8"/>
    <w:rsid w:val="00B72D16"/>
    <w:rsid w:val="00B7568D"/>
    <w:rsid w:val="00B7576E"/>
    <w:rsid w:val="00B81E32"/>
    <w:rsid w:val="00B8296D"/>
    <w:rsid w:val="00B8339F"/>
    <w:rsid w:val="00B850F9"/>
    <w:rsid w:val="00B862A6"/>
    <w:rsid w:val="00B94B46"/>
    <w:rsid w:val="00B95FF8"/>
    <w:rsid w:val="00B96417"/>
    <w:rsid w:val="00BA1E8F"/>
    <w:rsid w:val="00BA212F"/>
    <w:rsid w:val="00BA2B2A"/>
    <w:rsid w:val="00BA3D7D"/>
    <w:rsid w:val="00BA47CD"/>
    <w:rsid w:val="00BA75A0"/>
    <w:rsid w:val="00BB1BD3"/>
    <w:rsid w:val="00BB2677"/>
    <w:rsid w:val="00BB2A40"/>
    <w:rsid w:val="00BB2D0D"/>
    <w:rsid w:val="00BB2DE6"/>
    <w:rsid w:val="00BB3E34"/>
    <w:rsid w:val="00BB4D20"/>
    <w:rsid w:val="00BC0C68"/>
    <w:rsid w:val="00BC147D"/>
    <w:rsid w:val="00BC1E69"/>
    <w:rsid w:val="00BC1FFE"/>
    <w:rsid w:val="00BC50B3"/>
    <w:rsid w:val="00BC6C54"/>
    <w:rsid w:val="00BC7028"/>
    <w:rsid w:val="00BD02B6"/>
    <w:rsid w:val="00BD1082"/>
    <w:rsid w:val="00BD421A"/>
    <w:rsid w:val="00BE0888"/>
    <w:rsid w:val="00BE0DE9"/>
    <w:rsid w:val="00BE2AAD"/>
    <w:rsid w:val="00BE4516"/>
    <w:rsid w:val="00BE4B2F"/>
    <w:rsid w:val="00BE53BA"/>
    <w:rsid w:val="00BE5B1F"/>
    <w:rsid w:val="00BE6374"/>
    <w:rsid w:val="00BE671C"/>
    <w:rsid w:val="00BE7917"/>
    <w:rsid w:val="00BE7B63"/>
    <w:rsid w:val="00BE7E90"/>
    <w:rsid w:val="00BF39E4"/>
    <w:rsid w:val="00BF446A"/>
    <w:rsid w:val="00BF4FD2"/>
    <w:rsid w:val="00BF5159"/>
    <w:rsid w:val="00BF6544"/>
    <w:rsid w:val="00BF6F93"/>
    <w:rsid w:val="00C00C2F"/>
    <w:rsid w:val="00C01B32"/>
    <w:rsid w:val="00C0311C"/>
    <w:rsid w:val="00C07379"/>
    <w:rsid w:val="00C1019E"/>
    <w:rsid w:val="00C11F86"/>
    <w:rsid w:val="00C12126"/>
    <w:rsid w:val="00C12291"/>
    <w:rsid w:val="00C12EE4"/>
    <w:rsid w:val="00C13B7D"/>
    <w:rsid w:val="00C17020"/>
    <w:rsid w:val="00C20946"/>
    <w:rsid w:val="00C21B22"/>
    <w:rsid w:val="00C223C8"/>
    <w:rsid w:val="00C227A0"/>
    <w:rsid w:val="00C23D1A"/>
    <w:rsid w:val="00C26F3E"/>
    <w:rsid w:val="00C2714E"/>
    <w:rsid w:val="00C27F23"/>
    <w:rsid w:val="00C314F0"/>
    <w:rsid w:val="00C31689"/>
    <w:rsid w:val="00C3481C"/>
    <w:rsid w:val="00C364C7"/>
    <w:rsid w:val="00C415D8"/>
    <w:rsid w:val="00C44B6B"/>
    <w:rsid w:val="00C4682C"/>
    <w:rsid w:val="00C47209"/>
    <w:rsid w:val="00C47C0E"/>
    <w:rsid w:val="00C50114"/>
    <w:rsid w:val="00C509FF"/>
    <w:rsid w:val="00C51250"/>
    <w:rsid w:val="00C51B06"/>
    <w:rsid w:val="00C538A0"/>
    <w:rsid w:val="00C54C31"/>
    <w:rsid w:val="00C5554F"/>
    <w:rsid w:val="00C57ACD"/>
    <w:rsid w:val="00C6240A"/>
    <w:rsid w:val="00C6429F"/>
    <w:rsid w:val="00C64DCC"/>
    <w:rsid w:val="00C66532"/>
    <w:rsid w:val="00C66BC1"/>
    <w:rsid w:val="00C70B69"/>
    <w:rsid w:val="00C71895"/>
    <w:rsid w:val="00C72467"/>
    <w:rsid w:val="00C72F15"/>
    <w:rsid w:val="00C7490A"/>
    <w:rsid w:val="00C7530D"/>
    <w:rsid w:val="00C7553D"/>
    <w:rsid w:val="00C76A65"/>
    <w:rsid w:val="00C77449"/>
    <w:rsid w:val="00C80323"/>
    <w:rsid w:val="00C804CD"/>
    <w:rsid w:val="00C8105B"/>
    <w:rsid w:val="00C83515"/>
    <w:rsid w:val="00C84A6D"/>
    <w:rsid w:val="00C85219"/>
    <w:rsid w:val="00C87705"/>
    <w:rsid w:val="00C94051"/>
    <w:rsid w:val="00C9554A"/>
    <w:rsid w:val="00C9577E"/>
    <w:rsid w:val="00CA4735"/>
    <w:rsid w:val="00CA4910"/>
    <w:rsid w:val="00CA59A0"/>
    <w:rsid w:val="00CA7154"/>
    <w:rsid w:val="00CA7B23"/>
    <w:rsid w:val="00CA7F15"/>
    <w:rsid w:val="00CB03CA"/>
    <w:rsid w:val="00CB0726"/>
    <w:rsid w:val="00CB1471"/>
    <w:rsid w:val="00CB1F61"/>
    <w:rsid w:val="00CB31A6"/>
    <w:rsid w:val="00CB432D"/>
    <w:rsid w:val="00CB4594"/>
    <w:rsid w:val="00CB5934"/>
    <w:rsid w:val="00CB6148"/>
    <w:rsid w:val="00CC6E10"/>
    <w:rsid w:val="00CD3468"/>
    <w:rsid w:val="00CD4870"/>
    <w:rsid w:val="00CD4C01"/>
    <w:rsid w:val="00CD6F3C"/>
    <w:rsid w:val="00CD78EE"/>
    <w:rsid w:val="00CE1185"/>
    <w:rsid w:val="00CE1470"/>
    <w:rsid w:val="00CE2726"/>
    <w:rsid w:val="00CE45A8"/>
    <w:rsid w:val="00CE4AF8"/>
    <w:rsid w:val="00CE5BC5"/>
    <w:rsid w:val="00CF3516"/>
    <w:rsid w:val="00CF784D"/>
    <w:rsid w:val="00CF7AAE"/>
    <w:rsid w:val="00D0009F"/>
    <w:rsid w:val="00D0218F"/>
    <w:rsid w:val="00D032CD"/>
    <w:rsid w:val="00D102E3"/>
    <w:rsid w:val="00D1274B"/>
    <w:rsid w:val="00D13505"/>
    <w:rsid w:val="00D13711"/>
    <w:rsid w:val="00D15855"/>
    <w:rsid w:val="00D2368E"/>
    <w:rsid w:val="00D27E50"/>
    <w:rsid w:val="00D30D83"/>
    <w:rsid w:val="00D318F5"/>
    <w:rsid w:val="00D33F47"/>
    <w:rsid w:val="00D35F82"/>
    <w:rsid w:val="00D41398"/>
    <w:rsid w:val="00D42F51"/>
    <w:rsid w:val="00D43F6D"/>
    <w:rsid w:val="00D515DE"/>
    <w:rsid w:val="00D5175A"/>
    <w:rsid w:val="00D53CD2"/>
    <w:rsid w:val="00D53FF7"/>
    <w:rsid w:val="00D54A76"/>
    <w:rsid w:val="00D55F14"/>
    <w:rsid w:val="00D574FF"/>
    <w:rsid w:val="00D57E9F"/>
    <w:rsid w:val="00D622B4"/>
    <w:rsid w:val="00D62A0D"/>
    <w:rsid w:val="00D6544F"/>
    <w:rsid w:val="00D7221C"/>
    <w:rsid w:val="00D7615C"/>
    <w:rsid w:val="00D77271"/>
    <w:rsid w:val="00D84FBF"/>
    <w:rsid w:val="00D8571E"/>
    <w:rsid w:val="00D85ECF"/>
    <w:rsid w:val="00D90780"/>
    <w:rsid w:val="00D91511"/>
    <w:rsid w:val="00D96207"/>
    <w:rsid w:val="00D9755E"/>
    <w:rsid w:val="00DA09AC"/>
    <w:rsid w:val="00DA160E"/>
    <w:rsid w:val="00DA3375"/>
    <w:rsid w:val="00DA5E10"/>
    <w:rsid w:val="00DA60B6"/>
    <w:rsid w:val="00DA6481"/>
    <w:rsid w:val="00DA6528"/>
    <w:rsid w:val="00DA729D"/>
    <w:rsid w:val="00DB0509"/>
    <w:rsid w:val="00DB1B40"/>
    <w:rsid w:val="00DB25A5"/>
    <w:rsid w:val="00DB62D6"/>
    <w:rsid w:val="00DB650D"/>
    <w:rsid w:val="00DC03A6"/>
    <w:rsid w:val="00DC1FC8"/>
    <w:rsid w:val="00DC5721"/>
    <w:rsid w:val="00DD005D"/>
    <w:rsid w:val="00DD04D6"/>
    <w:rsid w:val="00DD09F5"/>
    <w:rsid w:val="00DD494F"/>
    <w:rsid w:val="00DD56FF"/>
    <w:rsid w:val="00DD66C9"/>
    <w:rsid w:val="00DD7800"/>
    <w:rsid w:val="00DE0D58"/>
    <w:rsid w:val="00DE1AE4"/>
    <w:rsid w:val="00DE25F2"/>
    <w:rsid w:val="00DE3FFF"/>
    <w:rsid w:val="00DF323B"/>
    <w:rsid w:val="00DF32FD"/>
    <w:rsid w:val="00DF7CD4"/>
    <w:rsid w:val="00E0114B"/>
    <w:rsid w:val="00E05750"/>
    <w:rsid w:val="00E105E8"/>
    <w:rsid w:val="00E127A4"/>
    <w:rsid w:val="00E129D6"/>
    <w:rsid w:val="00E12E7C"/>
    <w:rsid w:val="00E13E3C"/>
    <w:rsid w:val="00E150E3"/>
    <w:rsid w:val="00E159BE"/>
    <w:rsid w:val="00E1774C"/>
    <w:rsid w:val="00E17EE6"/>
    <w:rsid w:val="00E2073E"/>
    <w:rsid w:val="00E2165F"/>
    <w:rsid w:val="00E265E8"/>
    <w:rsid w:val="00E2772A"/>
    <w:rsid w:val="00E34B93"/>
    <w:rsid w:val="00E37B7A"/>
    <w:rsid w:val="00E4190F"/>
    <w:rsid w:val="00E42D81"/>
    <w:rsid w:val="00E42E76"/>
    <w:rsid w:val="00E43EC7"/>
    <w:rsid w:val="00E47B65"/>
    <w:rsid w:val="00E549FC"/>
    <w:rsid w:val="00E61035"/>
    <w:rsid w:val="00E61E2C"/>
    <w:rsid w:val="00E6263B"/>
    <w:rsid w:val="00E627F0"/>
    <w:rsid w:val="00E62D55"/>
    <w:rsid w:val="00E6482C"/>
    <w:rsid w:val="00E669DB"/>
    <w:rsid w:val="00E70A75"/>
    <w:rsid w:val="00E70FB1"/>
    <w:rsid w:val="00E70FE6"/>
    <w:rsid w:val="00E71970"/>
    <w:rsid w:val="00E719C3"/>
    <w:rsid w:val="00E74AB5"/>
    <w:rsid w:val="00E74F6D"/>
    <w:rsid w:val="00E753D9"/>
    <w:rsid w:val="00E75E39"/>
    <w:rsid w:val="00E76000"/>
    <w:rsid w:val="00E77B9E"/>
    <w:rsid w:val="00E80353"/>
    <w:rsid w:val="00E818EC"/>
    <w:rsid w:val="00E85791"/>
    <w:rsid w:val="00E86C64"/>
    <w:rsid w:val="00E86F3F"/>
    <w:rsid w:val="00E921DD"/>
    <w:rsid w:val="00E937AE"/>
    <w:rsid w:val="00E95676"/>
    <w:rsid w:val="00EA05DD"/>
    <w:rsid w:val="00EA0F92"/>
    <w:rsid w:val="00EA45A4"/>
    <w:rsid w:val="00EA4ABF"/>
    <w:rsid w:val="00EA77BD"/>
    <w:rsid w:val="00EB0E28"/>
    <w:rsid w:val="00EB0FA2"/>
    <w:rsid w:val="00EB3EB4"/>
    <w:rsid w:val="00EB5080"/>
    <w:rsid w:val="00EB55EE"/>
    <w:rsid w:val="00EB7E54"/>
    <w:rsid w:val="00EC0BE8"/>
    <w:rsid w:val="00EC31A1"/>
    <w:rsid w:val="00EC3C6F"/>
    <w:rsid w:val="00EC529F"/>
    <w:rsid w:val="00ED0407"/>
    <w:rsid w:val="00ED0BD3"/>
    <w:rsid w:val="00ED18FA"/>
    <w:rsid w:val="00ED2B38"/>
    <w:rsid w:val="00ED4166"/>
    <w:rsid w:val="00ED5582"/>
    <w:rsid w:val="00ED5F52"/>
    <w:rsid w:val="00ED68CD"/>
    <w:rsid w:val="00EF0186"/>
    <w:rsid w:val="00EF233A"/>
    <w:rsid w:val="00EF2F9F"/>
    <w:rsid w:val="00EF62D9"/>
    <w:rsid w:val="00EF6476"/>
    <w:rsid w:val="00EF6DB4"/>
    <w:rsid w:val="00F03C42"/>
    <w:rsid w:val="00F03E32"/>
    <w:rsid w:val="00F056BE"/>
    <w:rsid w:val="00F059F1"/>
    <w:rsid w:val="00F07BF0"/>
    <w:rsid w:val="00F11157"/>
    <w:rsid w:val="00F11441"/>
    <w:rsid w:val="00F11CAE"/>
    <w:rsid w:val="00F12B22"/>
    <w:rsid w:val="00F12BBA"/>
    <w:rsid w:val="00F14A13"/>
    <w:rsid w:val="00F1686A"/>
    <w:rsid w:val="00F168CF"/>
    <w:rsid w:val="00F221FA"/>
    <w:rsid w:val="00F22DF6"/>
    <w:rsid w:val="00F232CE"/>
    <w:rsid w:val="00F26A77"/>
    <w:rsid w:val="00F32F9C"/>
    <w:rsid w:val="00F3339F"/>
    <w:rsid w:val="00F344BF"/>
    <w:rsid w:val="00F358B1"/>
    <w:rsid w:val="00F40256"/>
    <w:rsid w:val="00F418A5"/>
    <w:rsid w:val="00F43D32"/>
    <w:rsid w:val="00F530CF"/>
    <w:rsid w:val="00F55151"/>
    <w:rsid w:val="00F55564"/>
    <w:rsid w:val="00F564FA"/>
    <w:rsid w:val="00F5720A"/>
    <w:rsid w:val="00F60E45"/>
    <w:rsid w:val="00F63EC5"/>
    <w:rsid w:val="00F64779"/>
    <w:rsid w:val="00F66608"/>
    <w:rsid w:val="00F67066"/>
    <w:rsid w:val="00F67660"/>
    <w:rsid w:val="00F72ACF"/>
    <w:rsid w:val="00F755B7"/>
    <w:rsid w:val="00F7751F"/>
    <w:rsid w:val="00F8084A"/>
    <w:rsid w:val="00F819AE"/>
    <w:rsid w:val="00F83877"/>
    <w:rsid w:val="00F861CB"/>
    <w:rsid w:val="00F872C1"/>
    <w:rsid w:val="00F8782A"/>
    <w:rsid w:val="00F9072C"/>
    <w:rsid w:val="00F91018"/>
    <w:rsid w:val="00F915DD"/>
    <w:rsid w:val="00F92061"/>
    <w:rsid w:val="00F94654"/>
    <w:rsid w:val="00F94C53"/>
    <w:rsid w:val="00F96F56"/>
    <w:rsid w:val="00F97CE9"/>
    <w:rsid w:val="00FA0931"/>
    <w:rsid w:val="00FA496E"/>
    <w:rsid w:val="00FA4DB7"/>
    <w:rsid w:val="00FA50D4"/>
    <w:rsid w:val="00FA5522"/>
    <w:rsid w:val="00FA6A88"/>
    <w:rsid w:val="00FA70F9"/>
    <w:rsid w:val="00FB0250"/>
    <w:rsid w:val="00FB0ADF"/>
    <w:rsid w:val="00FB1733"/>
    <w:rsid w:val="00FB2755"/>
    <w:rsid w:val="00FB5A6A"/>
    <w:rsid w:val="00FB61A2"/>
    <w:rsid w:val="00FB6656"/>
    <w:rsid w:val="00FC3A15"/>
    <w:rsid w:val="00FC49E4"/>
    <w:rsid w:val="00FC4A7A"/>
    <w:rsid w:val="00FC5899"/>
    <w:rsid w:val="00FC7C78"/>
    <w:rsid w:val="00FD2AFD"/>
    <w:rsid w:val="00FD3A75"/>
    <w:rsid w:val="00FE1D73"/>
    <w:rsid w:val="00FE3095"/>
    <w:rsid w:val="00FE62DE"/>
    <w:rsid w:val="00FE77C9"/>
    <w:rsid w:val="00FF0ED4"/>
    <w:rsid w:val="00FF2478"/>
    <w:rsid w:val="00FF4780"/>
    <w:rsid w:val="00FF5018"/>
    <w:rsid w:val="00FF6142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5758"/>
    <w:pPr>
      <w:keepNext/>
      <w:overflowPunct w:val="0"/>
      <w:autoSpaceDE w:val="0"/>
      <w:autoSpaceDN w:val="0"/>
      <w:adjustRightInd w:val="0"/>
      <w:ind w:left="356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E33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5758"/>
    <w:rPr>
      <w:sz w:val="24"/>
      <w:lang w:val="ru-RU" w:eastAsia="ru-RU" w:bidi="ar-SA"/>
    </w:rPr>
  </w:style>
  <w:style w:type="paragraph" w:customStyle="1" w:styleId="a3">
    <w:name w:val="_НаименДог"/>
    <w:rsid w:val="00505758"/>
    <w:pPr>
      <w:shd w:val="clear" w:color="auto" w:fill="FFFFFF"/>
      <w:jc w:val="center"/>
    </w:pPr>
    <w:rPr>
      <w:b/>
      <w:bCs/>
      <w:caps/>
      <w:color w:val="000000"/>
      <w:sz w:val="24"/>
      <w:szCs w:val="24"/>
    </w:rPr>
  </w:style>
  <w:style w:type="paragraph" w:customStyle="1" w:styleId="a4">
    <w:name w:val="_Пункт"/>
    <w:link w:val="a5"/>
    <w:rsid w:val="00505758"/>
    <w:pPr>
      <w:tabs>
        <w:tab w:val="left" w:pos="-1843"/>
      </w:tabs>
      <w:spacing w:before="80"/>
      <w:ind w:left="284" w:hanging="284"/>
      <w:jc w:val="both"/>
    </w:pPr>
    <w:rPr>
      <w:color w:val="000000"/>
      <w:sz w:val="24"/>
      <w:szCs w:val="24"/>
    </w:rPr>
  </w:style>
  <w:style w:type="paragraph" w:customStyle="1" w:styleId="a6">
    <w:name w:val="_ПодПункт"/>
    <w:basedOn w:val="a4"/>
    <w:link w:val="a7"/>
    <w:rsid w:val="00505758"/>
    <w:pPr>
      <w:tabs>
        <w:tab w:val="left" w:pos="-16869"/>
      </w:tabs>
      <w:overflowPunct w:val="0"/>
      <w:spacing w:before="40"/>
      <w:ind w:left="567" w:hanging="425"/>
      <w:textAlignment w:val="baseline"/>
    </w:pPr>
  </w:style>
  <w:style w:type="paragraph" w:customStyle="1" w:styleId="a8">
    <w:name w:val="Пункт"/>
    <w:basedOn w:val="a"/>
    <w:rsid w:val="00505758"/>
    <w:pPr>
      <w:overflowPunct w:val="0"/>
      <w:autoSpaceDE w:val="0"/>
      <w:autoSpaceDN w:val="0"/>
      <w:adjustRightInd w:val="0"/>
      <w:ind w:left="567" w:hanging="425"/>
      <w:jc w:val="both"/>
      <w:textAlignment w:val="baseline"/>
    </w:pPr>
    <w:rPr>
      <w:noProof/>
      <w:szCs w:val="20"/>
    </w:rPr>
  </w:style>
  <w:style w:type="paragraph" w:customStyle="1" w:styleId="a9">
    <w:name w:val="_Парагр"/>
    <w:rsid w:val="00505758"/>
    <w:pPr>
      <w:overflowPunct w:val="0"/>
      <w:autoSpaceDE w:val="0"/>
      <w:autoSpaceDN w:val="0"/>
      <w:adjustRightInd w:val="0"/>
      <w:spacing w:before="120"/>
      <w:ind w:left="284" w:hanging="284"/>
      <w:jc w:val="both"/>
      <w:textAlignment w:val="baseline"/>
    </w:pPr>
    <w:rPr>
      <w:sz w:val="24"/>
    </w:rPr>
  </w:style>
  <w:style w:type="paragraph" w:customStyle="1" w:styleId="aa">
    <w:name w:val="_Преамбула"/>
    <w:basedOn w:val="a"/>
    <w:rsid w:val="00505758"/>
    <w:pPr>
      <w:widowControl w:val="0"/>
      <w:shd w:val="clear" w:color="auto" w:fill="FFFFFF"/>
      <w:spacing w:before="40"/>
      <w:jc w:val="both"/>
    </w:pPr>
    <w:rPr>
      <w:color w:val="000000"/>
    </w:rPr>
  </w:style>
  <w:style w:type="character" w:customStyle="1" w:styleId="a5">
    <w:name w:val="_Пункт Знак"/>
    <w:link w:val="a4"/>
    <w:rsid w:val="00505758"/>
    <w:rPr>
      <w:color w:val="000000"/>
      <w:sz w:val="24"/>
      <w:szCs w:val="24"/>
      <w:lang w:val="ru-RU" w:eastAsia="ru-RU" w:bidi="ar-SA"/>
    </w:rPr>
  </w:style>
  <w:style w:type="character" w:customStyle="1" w:styleId="a7">
    <w:name w:val="_ПодПункт Знак"/>
    <w:basedOn w:val="a5"/>
    <w:link w:val="a6"/>
    <w:rsid w:val="00505758"/>
    <w:rPr>
      <w:color w:val="000000"/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rsid w:val="007802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8022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0E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0E3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Subtitle"/>
    <w:basedOn w:val="a"/>
    <w:link w:val="af"/>
    <w:qFormat/>
    <w:rsid w:val="000E3372"/>
    <w:pPr>
      <w:jc w:val="center"/>
    </w:pPr>
    <w:rPr>
      <w:b/>
      <w:bCs/>
      <w:sz w:val="36"/>
    </w:rPr>
  </w:style>
  <w:style w:type="character" w:customStyle="1" w:styleId="af">
    <w:name w:val="Подзаголовок Знак"/>
    <w:basedOn w:val="a0"/>
    <w:link w:val="ae"/>
    <w:rsid w:val="000E3372"/>
    <w:rPr>
      <w:b/>
      <w:bCs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5758"/>
    <w:pPr>
      <w:keepNext/>
      <w:overflowPunct w:val="0"/>
      <w:autoSpaceDE w:val="0"/>
      <w:autoSpaceDN w:val="0"/>
      <w:adjustRightInd w:val="0"/>
      <w:ind w:left="356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E33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5758"/>
    <w:rPr>
      <w:sz w:val="24"/>
      <w:lang w:val="ru-RU" w:eastAsia="ru-RU" w:bidi="ar-SA"/>
    </w:rPr>
  </w:style>
  <w:style w:type="paragraph" w:customStyle="1" w:styleId="a3">
    <w:name w:val="_НаименДог"/>
    <w:rsid w:val="00505758"/>
    <w:pPr>
      <w:shd w:val="clear" w:color="auto" w:fill="FFFFFF"/>
      <w:jc w:val="center"/>
    </w:pPr>
    <w:rPr>
      <w:b/>
      <w:bCs/>
      <w:caps/>
      <w:color w:val="000000"/>
      <w:sz w:val="24"/>
      <w:szCs w:val="24"/>
    </w:rPr>
  </w:style>
  <w:style w:type="paragraph" w:customStyle="1" w:styleId="a4">
    <w:name w:val="_Пункт"/>
    <w:link w:val="a5"/>
    <w:rsid w:val="00505758"/>
    <w:pPr>
      <w:tabs>
        <w:tab w:val="left" w:pos="-1843"/>
      </w:tabs>
      <w:spacing w:before="80"/>
      <w:ind w:left="284" w:hanging="284"/>
      <w:jc w:val="both"/>
    </w:pPr>
    <w:rPr>
      <w:color w:val="000000"/>
      <w:sz w:val="24"/>
      <w:szCs w:val="24"/>
    </w:rPr>
  </w:style>
  <w:style w:type="paragraph" w:customStyle="1" w:styleId="a6">
    <w:name w:val="_ПодПункт"/>
    <w:basedOn w:val="a4"/>
    <w:link w:val="a7"/>
    <w:rsid w:val="00505758"/>
    <w:pPr>
      <w:tabs>
        <w:tab w:val="left" w:pos="-16869"/>
      </w:tabs>
      <w:overflowPunct w:val="0"/>
      <w:spacing w:before="40"/>
      <w:ind w:left="567" w:hanging="425"/>
      <w:textAlignment w:val="baseline"/>
    </w:pPr>
  </w:style>
  <w:style w:type="paragraph" w:customStyle="1" w:styleId="a8">
    <w:name w:val="Пункт"/>
    <w:basedOn w:val="a"/>
    <w:rsid w:val="00505758"/>
    <w:pPr>
      <w:overflowPunct w:val="0"/>
      <w:autoSpaceDE w:val="0"/>
      <w:autoSpaceDN w:val="0"/>
      <w:adjustRightInd w:val="0"/>
      <w:ind w:left="567" w:hanging="425"/>
      <w:jc w:val="both"/>
      <w:textAlignment w:val="baseline"/>
    </w:pPr>
    <w:rPr>
      <w:noProof/>
      <w:szCs w:val="20"/>
    </w:rPr>
  </w:style>
  <w:style w:type="paragraph" w:customStyle="1" w:styleId="a9">
    <w:name w:val="_Парагр"/>
    <w:rsid w:val="00505758"/>
    <w:pPr>
      <w:overflowPunct w:val="0"/>
      <w:autoSpaceDE w:val="0"/>
      <w:autoSpaceDN w:val="0"/>
      <w:adjustRightInd w:val="0"/>
      <w:spacing w:before="120"/>
      <w:ind w:left="284" w:hanging="284"/>
      <w:jc w:val="both"/>
      <w:textAlignment w:val="baseline"/>
    </w:pPr>
    <w:rPr>
      <w:sz w:val="24"/>
    </w:rPr>
  </w:style>
  <w:style w:type="paragraph" w:customStyle="1" w:styleId="aa">
    <w:name w:val="_Преамбула"/>
    <w:basedOn w:val="a"/>
    <w:rsid w:val="00505758"/>
    <w:pPr>
      <w:widowControl w:val="0"/>
      <w:shd w:val="clear" w:color="auto" w:fill="FFFFFF"/>
      <w:spacing w:before="40"/>
      <w:jc w:val="both"/>
    </w:pPr>
    <w:rPr>
      <w:color w:val="000000"/>
    </w:rPr>
  </w:style>
  <w:style w:type="character" w:customStyle="1" w:styleId="a5">
    <w:name w:val="_Пункт Знак"/>
    <w:link w:val="a4"/>
    <w:rsid w:val="00505758"/>
    <w:rPr>
      <w:color w:val="000000"/>
      <w:sz w:val="24"/>
      <w:szCs w:val="24"/>
      <w:lang w:val="ru-RU" w:eastAsia="ru-RU" w:bidi="ar-SA"/>
    </w:rPr>
  </w:style>
  <w:style w:type="character" w:customStyle="1" w:styleId="a7">
    <w:name w:val="_ПодПункт Знак"/>
    <w:basedOn w:val="a5"/>
    <w:link w:val="a6"/>
    <w:rsid w:val="00505758"/>
    <w:rPr>
      <w:color w:val="000000"/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rsid w:val="007802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8022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0E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0E3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Subtitle"/>
    <w:basedOn w:val="a"/>
    <w:link w:val="af"/>
    <w:qFormat/>
    <w:rsid w:val="000E3372"/>
    <w:pPr>
      <w:jc w:val="center"/>
    </w:pPr>
    <w:rPr>
      <w:b/>
      <w:bCs/>
      <w:sz w:val="36"/>
    </w:rPr>
  </w:style>
  <w:style w:type="character" w:customStyle="1" w:styleId="af">
    <w:name w:val="Подзаголовок Знак"/>
    <w:basedOn w:val="a0"/>
    <w:link w:val="ae"/>
    <w:rsid w:val="000E3372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3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AD82FAE7D4B44DA1DEB47B9A52A48F" ma:contentTypeVersion="1" ma:contentTypeDescription="Создание документа." ma:contentTypeScope="" ma:versionID="e1162139e214b30d4c3cd71361b319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0387E6-0D1C-4AF4-8840-5F61B321FE21}"/>
</file>

<file path=customXml/itemProps2.xml><?xml version="1.0" encoding="utf-8"?>
<ds:datastoreItem xmlns:ds="http://schemas.openxmlformats.org/officeDocument/2006/customXml" ds:itemID="{AEBF6E00-B6E2-4C4F-9FBC-17DCD9F12A7C}"/>
</file>

<file path=customXml/itemProps3.xml><?xml version="1.0" encoding="utf-8"?>
<ds:datastoreItem xmlns:ds="http://schemas.openxmlformats.org/officeDocument/2006/customXml" ds:itemID="{B35A8633-250F-49CD-BADB-AEAC941706EC}"/>
</file>

<file path=customXml/itemProps4.xml><?xml version="1.0" encoding="utf-8"?>
<ds:datastoreItem xmlns:ds="http://schemas.openxmlformats.org/officeDocument/2006/customXml" ds:itemID="{FC29D8B0-D631-493B-AE0D-F765DB0ED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4890</Characters>
  <Application>Microsoft Office Word</Application>
  <DocSecurity>0</DocSecurity>
  <Lines>125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ЛИЦЕНЗИОННОЕ СОГЛАШЕНИЕ</vt:lpstr>
    </vt:vector>
  </TitlesOfParts>
  <Company>Издательство МЭИ(ТУ)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ЛИЦЕНЗИОННОЕ СОГЛАШЕНИЕ</dc:title>
  <dc:creator>Мика В.И.</dc:creator>
  <cp:lastModifiedBy>Егорова Людмила Евгеньевна</cp:lastModifiedBy>
  <cp:revision>2</cp:revision>
  <cp:lastPrinted>2016-07-15T12:40:00Z</cp:lastPrinted>
  <dcterms:created xsi:type="dcterms:W3CDTF">2016-10-10T07:28:00Z</dcterms:created>
  <dcterms:modified xsi:type="dcterms:W3CDTF">2016-10-10T07:28:00Z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0x0101009AAD82FAE7D4B44DA1DEB47B9A52A48F</vt:lpwstr>
  </property>
</Properties>
</file>